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8D1" w:rsidRDefault="00BA7E01" w:rsidP="00DA3F49">
      <w:pPr>
        <w:pStyle w:val="AbsenderAdresse"/>
        <w:framePr w:wrap="around" w:anchorLock="1"/>
      </w:pPr>
      <w:r>
        <w:t>IBC Energie Wasser Chur</w:t>
      </w:r>
      <w:r>
        <w:br/>
        <w:t>Felsenaustrasse 29, 7000 Chur</w:t>
      </w:r>
    </w:p>
    <w:p w:rsidR="008D38D1" w:rsidRDefault="00247FA2" w:rsidP="00DA3F49">
      <w:pPr>
        <w:pStyle w:val="AbsenderDetails"/>
        <w:framePr w:wrap="around" w:anchorLock="1"/>
      </w:pPr>
      <w:r>
        <w:fldChar w:fldCharType="begin">
          <w:ffData>
            <w:name w:val="A_Abteilung12"/>
            <w:enabled/>
            <w:calcOnExit w:val="0"/>
            <w:textInput>
              <w:default w:val="Markt &amp; Energie"/>
            </w:textInput>
          </w:ffData>
        </w:fldChar>
      </w:r>
      <w:bookmarkStart w:id="0" w:name="A_Abteilung12"/>
      <w:r>
        <w:instrText xml:space="preserve"> FORMTEXT </w:instrText>
      </w:r>
      <w:r>
        <w:fldChar w:fldCharType="separate"/>
      </w:r>
      <w:r>
        <w:rPr>
          <w:noProof/>
        </w:rPr>
        <w:t>Markt &amp; Energie</w:t>
      </w:r>
      <w:r>
        <w:fldChar w:fldCharType="end"/>
      </w:r>
      <w:bookmarkEnd w:id="0"/>
      <w:r w:rsidR="008D38D1">
        <w:br/>
      </w:r>
      <w:r w:rsidR="005913F5">
        <w:fldChar w:fldCharType="begin">
          <w:ffData>
            <w:name w:val="A_Adresse15"/>
            <w:enabled/>
            <w:calcOnExit w:val="0"/>
            <w:textInput>
              <w:default w:val="+41 81 254 48 00"/>
            </w:textInput>
          </w:ffData>
        </w:fldChar>
      </w:r>
      <w:r w:rsidR="005913F5">
        <w:instrText xml:space="preserve"> FORMTEXT </w:instrText>
      </w:r>
      <w:r w:rsidR="005913F5">
        <w:fldChar w:fldCharType="separate"/>
      </w:r>
      <w:r w:rsidR="005913F5">
        <w:rPr>
          <w:noProof/>
        </w:rPr>
        <w:t>+41 81 254 48 00</w:t>
      </w:r>
      <w:r w:rsidR="005913F5">
        <w:fldChar w:fldCharType="end"/>
      </w:r>
      <w:r w:rsidR="008D38D1">
        <w:t xml:space="preserve">, </w:t>
      </w:r>
      <w:r w:rsidR="005913F5">
        <w:fldChar w:fldCharType="begin">
          <w:ffData>
            <w:name w:val="A_Adresse17"/>
            <w:enabled/>
            <w:calcOnExit w:val="0"/>
            <w:textInput>
              <w:default w:val="info@ibc-chur.ch"/>
            </w:textInput>
          </w:ffData>
        </w:fldChar>
      </w:r>
      <w:r w:rsidR="005913F5">
        <w:instrText xml:space="preserve"> FORMTEXT </w:instrText>
      </w:r>
      <w:r w:rsidR="005913F5">
        <w:fldChar w:fldCharType="separate"/>
      </w:r>
      <w:r w:rsidR="005913F5">
        <w:rPr>
          <w:noProof/>
        </w:rPr>
        <w:t>info@ibc-chur.ch</w:t>
      </w:r>
      <w:r w:rsidR="005913F5">
        <w:fldChar w:fldCharType="end"/>
      </w:r>
    </w:p>
    <w:p w:rsidR="00A50F0D" w:rsidRPr="0061065F" w:rsidRDefault="0061065F" w:rsidP="0061065F">
      <w:pPr>
        <w:pStyle w:val="berschrift1"/>
        <w:numPr>
          <w:ilvl w:val="0"/>
          <w:numId w:val="0"/>
        </w:numPr>
      </w:pPr>
      <w:r>
        <w:t>Antrag Abrechnungsdienstleistung E-Mobilität</w:t>
      </w:r>
    </w:p>
    <w:p w:rsidR="0061065F" w:rsidRDefault="0061065F" w:rsidP="0061065F">
      <w:pPr>
        <w:pStyle w:val="Lauftext"/>
        <w:rPr>
          <w:rFonts w:asciiTheme="majorHAnsi" w:eastAsia="Times New Roman" w:hAnsiTheme="majorHAnsi" w:cstheme="majorHAnsi"/>
          <w:lang w:eastAsia="de-CH"/>
        </w:rPr>
      </w:pPr>
      <w:r>
        <w:rPr>
          <w:rFonts w:asciiTheme="majorHAnsi" w:eastAsia="Times New Roman" w:hAnsiTheme="majorHAnsi" w:cstheme="majorHAnsi"/>
          <w:lang w:eastAsia="de-CH"/>
        </w:rPr>
        <w:t xml:space="preserve">Teilen Sie und bitte die Rechnungsadresse inklusive der Kontaktinformationen für die </w:t>
      </w:r>
      <w:r w:rsidRPr="00E64F98">
        <w:rPr>
          <w:rFonts w:asciiTheme="majorHAnsi" w:eastAsia="Times New Roman" w:hAnsiTheme="majorHAnsi" w:cstheme="majorHAnsi"/>
          <w:lang w:eastAsia="de-CH"/>
        </w:rPr>
        <w:t>Abrechnungsdienstleistung</w:t>
      </w:r>
      <w:r>
        <w:rPr>
          <w:rFonts w:asciiTheme="majorHAnsi" w:eastAsia="Times New Roman" w:hAnsiTheme="majorHAnsi" w:cstheme="majorHAnsi"/>
          <w:lang w:eastAsia="de-CH"/>
        </w:rPr>
        <w:t xml:space="preserve"> mit.</w:t>
      </w:r>
    </w:p>
    <w:p w:rsidR="0061065F" w:rsidRDefault="0061065F" w:rsidP="00A50F0D">
      <w:pPr>
        <w:pStyle w:val="Lauftext"/>
        <w:rPr>
          <w:b/>
          <w:color w:val="009FAB" w:themeColor="accent1"/>
          <w:szCs w:val="28"/>
        </w:rPr>
      </w:pPr>
    </w:p>
    <w:p w:rsidR="0061065F" w:rsidRDefault="00000000" w:rsidP="0061065F">
      <w:pPr>
        <w:pStyle w:val="Lauftext"/>
        <w:spacing w:after="0"/>
        <w:rPr>
          <w:color w:val="009FAB" w:themeColor="accent1"/>
        </w:rPr>
      </w:pPr>
      <w:sdt>
        <w:sdtPr>
          <w:id w:val="128692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65F">
            <w:rPr>
              <w:rFonts w:ascii="MS Gothic" w:eastAsia="MS Gothic" w:hAnsi="MS Gothic" w:hint="eastAsia"/>
            </w:rPr>
            <w:t>☐</w:t>
          </w:r>
        </w:sdtContent>
      </w:sdt>
      <w:r w:rsidR="0061065F">
        <w:t xml:space="preserve"> </w:t>
      </w:r>
      <w:r w:rsidR="00F340AB" w:rsidRPr="00F340AB">
        <w:rPr>
          <w:color w:val="009FAB" w:themeColor="accent1"/>
        </w:rPr>
        <w:t xml:space="preserve">Die </w:t>
      </w:r>
      <w:r w:rsidR="0061065F">
        <w:rPr>
          <w:color w:val="009FAB" w:themeColor="accent1"/>
        </w:rPr>
        <w:t>Ladestation befindet sich in eine</w:t>
      </w:r>
      <w:r w:rsidR="00F340AB">
        <w:rPr>
          <w:color w:val="009FAB" w:themeColor="accent1"/>
        </w:rPr>
        <w:t>r</w:t>
      </w:r>
      <w:r w:rsidR="0061065F">
        <w:rPr>
          <w:color w:val="009FAB" w:themeColor="accent1"/>
        </w:rPr>
        <w:t xml:space="preserve"> ZEV welche durch</w:t>
      </w:r>
      <w:r w:rsidR="00F340AB">
        <w:rPr>
          <w:color w:val="009FAB" w:themeColor="accent1"/>
        </w:rPr>
        <w:t xml:space="preserve"> die</w:t>
      </w:r>
      <w:r w:rsidR="0061065F">
        <w:rPr>
          <w:color w:val="009FAB" w:themeColor="accent1"/>
        </w:rPr>
        <w:t xml:space="preserve"> IBC abgerechnet wird.</w:t>
      </w:r>
    </w:p>
    <w:p w:rsidR="0061065F" w:rsidRPr="0061065F" w:rsidRDefault="0061065F" w:rsidP="0061065F">
      <w:pPr>
        <w:pStyle w:val="Lauftext"/>
        <w:spacing w:after="0"/>
        <w:rPr>
          <w:i/>
          <w:iCs/>
          <w:sz w:val="18"/>
          <w:szCs w:val="18"/>
        </w:rPr>
      </w:pPr>
      <w:r w:rsidRPr="0061065F">
        <w:rPr>
          <w:i/>
          <w:iCs/>
          <w:sz w:val="18"/>
          <w:szCs w:val="18"/>
        </w:rPr>
        <w:t>Abrechnungsdienstleistungen in eine</w:t>
      </w:r>
      <w:r w:rsidR="00F340AB">
        <w:rPr>
          <w:i/>
          <w:iCs/>
          <w:sz w:val="18"/>
          <w:szCs w:val="18"/>
        </w:rPr>
        <w:t>r</w:t>
      </w:r>
      <w:r w:rsidRPr="0061065F">
        <w:rPr>
          <w:i/>
          <w:iCs/>
          <w:sz w:val="18"/>
          <w:szCs w:val="18"/>
        </w:rPr>
        <w:t xml:space="preserve"> ZEV können nur per Monats</w:t>
      </w:r>
      <w:r w:rsidR="00F340AB">
        <w:rPr>
          <w:i/>
          <w:iCs/>
          <w:sz w:val="18"/>
          <w:szCs w:val="18"/>
        </w:rPr>
        <w:t>ende</w:t>
      </w:r>
      <w:r w:rsidRPr="0061065F">
        <w:rPr>
          <w:i/>
          <w:iCs/>
          <w:sz w:val="18"/>
          <w:szCs w:val="18"/>
        </w:rPr>
        <w:t xml:space="preserve"> </w:t>
      </w:r>
      <w:r w:rsidR="00F340AB">
        <w:rPr>
          <w:i/>
          <w:iCs/>
          <w:sz w:val="18"/>
          <w:szCs w:val="18"/>
        </w:rPr>
        <w:t xml:space="preserve">aktiviert </w:t>
      </w:r>
      <w:r w:rsidRPr="0061065F">
        <w:rPr>
          <w:i/>
          <w:iCs/>
          <w:sz w:val="18"/>
          <w:szCs w:val="18"/>
        </w:rPr>
        <w:t>und beendet werden.</w:t>
      </w:r>
    </w:p>
    <w:p w:rsidR="006064FA" w:rsidRPr="004427D8" w:rsidRDefault="006064FA" w:rsidP="00A50F0D">
      <w:pPr>
        <w:pStyle w:val="Lauftext"/>
        <w:rPr>
          <w:b/>
          <w:szCs w:val="28"/>
        </w:rPr>
      </w:pPr>
    </w:p>
    <w:tbl>
      <w:tblPr>
        <w:tblStyle w:val="Tabellenraster"/>
        <w:tblW w:w="849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195"/>
        <w:gridCol w:w="4903"/>
        <w:gridCol w:w="276"/>
      </w:tblGrid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Default="00247FA2" w:rsidP="009033E5">
            <w:r>
              <w:t>Anlage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/>
        </w:tc>
        <w:tc>
          <w:tcPr>
            <w:tcW w:w="4903" w:type="dxa"/>
            <w:tcBorders>
              <w:bottom w:val="dotted" w:sz="4" w:space="0" w:color="009FAB" w:themeColor="accent1"/>
            </w:tcBorders>
            <w:vAlign w:val="center"/>
          </w:tcPr>
          <w:p w:rsidR="00247FA2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Default="00247FA2" w:rsidP="009033E5">
            <w:r>
              <w:t>Vertragsbeginn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/>
        </w:tc>
        <w:tc>
          <w:tcPr>
            <w:tcW w:w="4903" w:type="dxa"/>
            <w:tcBorders>
              <w:bottom w:val="dotted" w:sz="4" w:space="0" w:color="009FAB" w:themeColor="accent1"/>
            </w:tcBorders>
            <w:vAlign w:val="center"/>
          </w:tcPr>
          <w:p w:rsidR="00247FA2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Default="00247FA2" w:rsidP="009033E5">
            <w:r>
              <w:t>Parkplatz Nummer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/>
        </w:tc>
        <w:tc>
          <w:tcPr>
            <w:tcW w:w="4903" w:type="dxa"/>
            <w:tcBorders>
              <w:bottom w:val="dotted" w:sz="4" w:space="0" w:color="009FAB" w:themeColor="accent1"/>
            </w:tcBorders>
            <w:vAlign w:val="center"/>
          </w:tcPr>
          <w:p w:rsidR="00247FA2" w:rsidRPr="001702FA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Pr="001702FA" w:rsidRDefault="00247FA2" w:rsidP="009033E5">
            <w:r>
              <w:t>Firma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/>
        </w:tc>
        <w:tc>
          <w:tcPr>
            <w:tcW w:w="4903" w:type="dxa"/>
            <w:tcBorders>
              <w:bottom w:val="dotted" w:sz="4" w:space="0" w:color="009FAB" w:themeColor="accent1"/>
            </w:tcBorders>
            <w:vAlign w:val="center"/>
          </w:tcPr>
          <w:p w:rsidR="00247FA2" w:rsidRPr="001702FA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tcBorders>
              <w:bottom w:val="nil"/>
            </w:tcBorders>
            <w:vAlign w:val="center"/>
          </w:tcPr>
          <w:p w:rsidR="00247FA2" w:rsidRPr="008310E5" w:rsidRDefault="00247FA2" w:rsidP="009033E5">
            <w:r>
              <w:t>Name/ Vorname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/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Pr="001702FA" w:rsidRDefault="00247FA2" w:rsidP="009033E5"/>
        </w:tc>
        <w:tc>
          <w:tcPr>
            <w:tcW w:w="276" w:type="dxa"/>
          </w:tcPr>
          <w:p w:rsidR="00247FA2" w:rsidRDefault="00247FA2" w:rsidP="009033E5"/>
        </w:tc>
      </w:tr>
      <w:tr w:rsidR="00247FA2" w:rsidRPr="00C1280D" w:rsidTr="009033E5">
        <w:trPr>
          <w:trHeight w:val="567"/>
        </w:trPr>
        <w:tc>
          <w:tcPr>
            <w:tcW w:w="2124" w:type="dxa"/>
            <w:tcBorders>
              <w:bottom w:val="nil"/>
            </w:tcBorders>
            <w:vAlign w:val="center"/>
          </w:tcPr>
          <w:p w:rsidR="00247FA2" w:rsidRPr="008310E5" w:rsidRDefault="00247FA2" w:rsidP="009033E5">
            <w:pPr>
              <w:pStyle w:val="AbsenderName"/>
              <w:keepNext/>
              <w:rPr>
                <w:color w:val="auto"/>
              </w:rPr>
            </w:pPr>
            <w:r w:rsidRPr="008310E5">
              <w:rPr>
                <w:color w:val="auto"/>
              </w:rPr>
              <w:t>Adresse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>
            <w:pPr>
              <w:keepNext/>
              <w:spacing w:line="240" w:lineRule="atLeast"/>
            </w:pPr>
          </w:p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Pr="008310E5" w:rsidRDefault="00247FA2" w:rsidP="009033E5">
            <w:pPr>
              <w:keepNext/>
            </w:pPr>
          </w:p>
        </w:tc>
        <w:tc>
          <w:tcPr>
            <w:tcW w:w="276" w:type="dxa"/>
          </w:tcPr>
          <w:p w:rsidR="00247FA2" w:rsidRPr="008310E5" w:rsidRDefault="00247FA2" w:rsidP="009033E5">
            <w:pPr>
              <w:keepNext/>
            </w:pPr>
          </w:p>
        </w:tc>
      </w:tr>
      <w:tr w:rsidR="00247FA2" w:rsidRPr="001702FA" w:rsidTr="009033E5">
        <w:trPr>
          <w:trHeight w:val="567"/>
        </w:trPr>
        <w:tc>
          <w:tcPr>
            <w:tcW w:w="2124" w:type="dxa"/>
            <w:tcBorders>
              <w:top w:val="nil"/>
            </w:tcBorders>
            <w:vAlign w:val="center"/>
          </w:tcPr>
          <w:p w:rsidR="00247FA2" w:rsidRPr="001702FA" w:rsidRDefault="00247FA2" w:rsidP="009033E5">
            <w:r>
              <w:t>Postleitzahl/</w:t>
            </w:r>
            <w:r w:rsidR="0061065F">
              <w:t xml:space="preserve"> </w:t>
            </w:r>
            <w:r>
              <w:t>Ort</w:t>
            </w:r>
          </w:p>
        </w:tc>
        <w:tc>
          <w:tcPr>
            <w:tcW w:w="1195" w:type="dxa"/>
            <w:vAlign w:val="center"/>
          </w:tcPr>
          <w:p w:rsidR="00247FA2" w:rsidRPr="001702FA" w:rsidRDefault="00247FA2" w:rsidP="009033E5"/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Pr="001702FA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Pr="008310E5" w:rsidRDefault="00247FA2" w:rsidP="009033E5">
            <w:pPr>
              <w:pStyle w:val="AbsenderName"/>
              <w:keepNext/>
              <w:rPr>
                <w:color w:val="auto"/>
              </w:rPr>
            </w:pPr>
            <w:r w:rsidRPr="008310E5">
              <w:rPr>
                <w:color w:val="auto"/>
              </w:rPr>
              <w:t>Telefon</w:t>
            </w:r>
          </w:p>
        </w:tc>
        <w:tc>
          <w:tcPr>
            <w:tcW w:w="1195" w:type="dxa"/>
            <w:vAlign w:val="center"/>
          </w:tcPr>
          <w:p w:rsidR="00247FA2" w:rsidRPr="008310E5" w:rsidRDefault="00247FA2" w:rsidP="009033E5">
            <w:pPr>
              <w:keepNext/>
              <w:spacing w:line="240" w:lineRule="atLeast"/>
            </w:pPr>
          </w:p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Pr="008310E5" w:rsidRDefault="00247FA2" w:rsidP="009033E5">
            <w:pPr>
              <w:pStyle w:val="AbsenderName"/>
              <w:rPr>
                <w:color w:val="auto"/>
              </w:rPr>
            </w:pPr>
          </w:p>
        </w:tc>
        <w:tc>
          <w:tcPr>
            <w:tcW w:w="276" w:type="dxa"/>
          </w:tcPr>
          <w:p w:rsidR="00247FA2" w:rsidRPr="008310E5" w:rsidRDefault="00247FA2" w:rsidP="009033E5">
            <w:pPr>
              <w:pStyle w:val="AbsenderName"/>
              <w:rPr>
                <w:color w:val="auto"/>
              </w:rPr>
            </w:pPr>
          </w:p>
        </w:tc>
      </w:tr>
      <w:tr w:rsidR="00247FA2" w:rsidRPr="001702FA" w:rsidTr="009033E5">
        <w:trPr>
          <w:trHeight w:val="567"/>
        </w:trPr>
        <w:tc>
          <w:tcPr>
            <w:tcW w:w="2124" w:type="dxa"/>
            <w:vAlign w:val="center"/>
          </w:tcPr>
          <w:p w:rsidR="00247FA2" w:rsidRPr="001702FA" w:rsidRDefault="00247FA2" w:rsidP="009033E5">
            <w:r>
              <w:t>Mobile</w:t>
            </w:r>
          </w:p>
        </w:tc>
        <w:tc>
          <w:tcPr>
            <w:tcW w:w="1195" w:type="dxa"/>
            <w:vAlign w:val="center"/>
          </w:tcPr>
          <w:p w:rsidR="00247FA2" w:rsidRPr="001702FA" w:rsidRDefault="00247FA2" w:rsidP="009033E5"/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Pr="001702FA" w:rsidRDefault="00247FA2" w:rsidP="009033E5"/>
        </w:tc>
        <w:tc>
          <w:tcPr>
            <w:tcW w:w="276" w:type="dxa"/>
          </w:tcPr>
          <w:p w:rsidR="00247FA2" w:rsidRPr="001702FA" w:rsidRDefault="00247FA2" w:rsidP="009033E5"/>
        </w:tc>
      </w:tr>
      <w:tr w:rsidR="00247FA2" w:rsidRPr="001702FA" w:rsidTr="009033E5">
        <w:trPr>
          <w:trHeight w:val="567"/>
        </w:trPr>
        <w:tc>
          <w:tcPr>
            <w:tcW w:w="2124" w:type="dxa"/>
            <w:tcBorders>
              <w:bottom w:val="nil"/>
            </w:tcBorders>
            <w:vAlign w:val="center"/>
          </w:tcPr>
          <w:p w:rsidR="00247FA2" w:rsidRDefault="00247FA2" w:rsidP="009033E5">
            <w:r>
              <w:t>Aktuelle Adresse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247FA2" w:rsidRPr="001702FA" w:rsidRDefault="00247FA2" w:rsidP="009033E5"/>
        </w:tc>
        <w:tc>
          <w:tcPr>
            <w:tcW w:w="4903" w:type="dxa"/>
            <w:tcBorders>
              <w:top w:val="dotted" w:sz="4" w:space="0" w:color="009FAB" w:themeColor="accent1"/>
              <w:bottom w:val="dotted" w:sz="4" w:space="0" w:color="009FAB" w:themeColor="accent1"/>
            </w:tcBorders>
            <w:vAlign w:val="center"/>
          </w:tcPr>
          <w:p w:rsidR="00247FA2" w:rsidRDefault="00247FA2" w:rsidP="009033E5"/>
        </w:tc>
        <w:tc>
          <w:tcPr>
            <w:tcW w:w="276" w:type="dxa"/>
            <w:tcBorders>
              <w:bottom w:val="nil"/>
            </w:tcBorders>
          </w:tcPr>
          <w:p w:rsidR="00247FA2" w:rsidRPr="001702FA" w:rsidRDefault="00247FA2" w:rsidP="009033E5"/>
        </w:tc>
      </w:tr>
    </w:tbl>
    <w:p w:rsidR="00CB2589" w:rsidRDefault="00CB2589" w:rsidP="00A50F0D"/>
    <w:p w:rsidR="006924DF" w:rsidRDefault="006924DF" w:rsidP="00A50F0D"/>
    <w:p w:rsidR="0061065F" w:rsidRDefault="0061065F" w:rsidP="00A50F0D">
      <w:r>
        <w:t>Der Kunde bestätigt mit seiner Unterschrift, die für ihn geltenden Stromtarife zur Kenntnis genommen zu haben.</w:t>
      </w:r>
      <w:r w:rsidR="00F340AB">
        <w:t xml:space="preserve"> </w:t>
      </w:r>
      <w:r w:rsidR="006924DF">
        <w:t>Bei Verlust der Schlüsselkarte wird eine Unkostenentschädigung von CHF 30.00 in Rechnung gestellt.</w:t>
      </w:r>
    </w:p>
    <w:p w:rsidR="0061065F" w:rsidRDefault="0061065F" w:rsidP="00A50F0D"/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3119"/>
      </w:tblGrid>
      <w:tr w:rsidR="006924DF" w:rsidRPr="001702FA" w:rsidTr="00F332D4">
        <w:trPr>
          <w:trHeight w:val="210"/>
        </w:trPr>
        <w:tc>
          <w:tcPr>
            <w:tcW w:w="3119" w:type="dxa"/>
            <w:tcBorders>
              <w:bottom w:val="dotted" w:sz="4" w:space="0" w:color="009FAB" w:themeColor="accent1"/>
            </w:tcBorders>
            <w:vAlign w:val="center"/>
          </w:tcPr>
          <w:p w:rsidR="006924DF" w:rsidRPr="001702FA" w:rsidRDefault="006924DF" w:rsidP="0061065F">
            <w:bookmarkStart w:id="1" w:name="_Hlk188887455"/>
          </w:p>
        </w:tc>
        <w:tc>
          <w:tcPr>
            <w:tcW w:w="3119" w:type="dxa"/>
            <w:tcBorders>
              <w:bottom w:val="dotted" w:sz="4" w:space="0" w:color="009FAB" w:themeColor="accent1"/>
            </w:tcBorders>
          </w:tcPr>
          <w:p w:rsidR="006924DF" w:rsidRPr="001702FA" w:rsidRDefault="006924DF" w:rsidP="0061065F"/>
        </w:tc>
      </w:tr>
      <w:tr w:rsidR="006924DF" w:rsidRPr="001702FA" w:rsidTr="00F332D4">
        <w:trPr>
          <w:trHeight w:val="397"/>
        </w:trPr>
        <w:tc>
          <w:tcPr>
            <w:tcW w:w="3119" w:type="dxa"/>
            <w:tcBorders>
              <w:top w:val="dotted" w:sz="4" w:space="0" w:color="009FAB" w:themeColor="accent1"/>
            </w:tcBorders>
            <w:vAlign w:val="center"/>
          </w:tcPr>
          <w:p w:rsidR="006924DF" w:rsidRPr="001702FA" w:rsidRDefault="006924DF" w:rsidP="0061065F">
            <w:r>
              <w:t>Ort, Datum</w:t>
            </w:r>
          </w:p>
        </w:tc>
        <w:tc>
          <w:tcPr>
            <w:tcW w:w="3119" w:type="dxa"/>
            <w:tcBorders>
              <w:top w:val="dotted" w:sz="4" w:space="0" w:color="009FAB" w:themeColor="accent1"/>
            </w:tcBorders>
          </w:tcPr>
          <w:p w:rsidR="006924DF" w:rsidRDefault="006924DF" w:rsidP="0061065F"/>
        </w:tc>
      </w:tr>
      <w:tr w:rsidR="006924DF" w:rsidRPr="00C47CEC" w:rsidTr="00F332D4">
        <w:trPr>
          <w:trHeight w:val="567"/>
        </w:trPr>
        <w:tc>
          <w:tcPr>
            <w:tcW w:w="3119" w:type="dxa"/>
            <w:vAlign w:val="center"/>
          </w:tcPr>
          <w:p w:rsidR="006924DF" w:rsidRPr="00C47CEC" w:rsidRDefault="006924DF" w:rsidP="0061065F">
            <w:pPr>
              <w:keepNext/>
              <w:rPr>
                <w:b/>
              </w:rPr>
            </w:pPr>
            <w:r>
              <w:rPr>
                <w:b/>
                <w:noProof/>
              </w:rPr>
              <w:t>Kunde</w:t>
            </w:r>
          </w:p>
        </w:tc>
        <w:tc>
          <w:tcPr>
            <w:tcW w:w="3119" w:type="dxa"/>
          </w:tcPr>
          <w:p w:rsidR="006924DF" w:rsidRDefault="006924DF" w:rsidP="0061065F">
            <w:pPr>
              <w:keepNext/>
              <w:rPr>
                <w:b/>
                <w:noProof/>
              </w:rPr>
            </w:pPr>
          </w:p>
        </w:tc>
      </w:tr>
      <w:tr w:rsidR="006924DF" w:rsidRPr="001702FA" w:rsidTr="00F332D4">
        <w:trPr>
          <w:trHeight w:val="737"/>
        </w:trPr>
        <w:tc>
          <w:tcPr>
            <w:tcW w:w="3119" w:type="dxa"/>
            <w:tcBorders>
              <w:bottom w:val="dotted" w:sz="4" w:space="0" w:color="009FAB" w:themeColor="accent1"/>
            </w:tcBorders>
            <w:vAlign w:val="center"/>
          </w:tcPr>
          <w:p w:rsidR="006924DF" w:rsidRPr="001702FA" w:rsidRDefault="006924DF" w:rsidP="0061065F"/>
        </w:tc>
        <w:tc>
          <w:tcPr>
            <w:tcW w:w="3119" w:type="dxa"/>
            <w:tcBorders>
              <w:bottom w:val="dotted" w:sz="4" w:space="0" w:color="009FAB" w:themeColor="accent1"/>
            </w:tcBorders>
          </w:tcPr>
          <w:p w:rsidR="006924DF" w:rsidRPr="001702FA" w:rsidRDefault="006924DF" w:rsidP="0061065F"/>
        </w:tc>
      </w:tr>
    </w:tbl>
    <w:bookmarkEnd w:id="1"/>
    <w:p w:rsidR="00A50F0D" w:rsidRPr="00A50F0D" w:rsidRDefault="0061065F" w:rsidP="0061065F">
      <w:pPr>
        <w:pStyle w:val="Lauftext"/>
      </w:pPr>
      <w:r>
        <w:br w:type="textWrapping" w:clear="all"/>
      </w:r>
    </w:p>
    <w:sectPr w:rsidR="00A50F0D" w:rsidRPr="00A50F0D" w:rsidSect="00880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05" w:right="1134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C52" w:rsidRDefault="00D21C52" w:rsidP="00801FA8">
      <w:pPr>
        <w:spacing w:line="240" w:lineRule="auto"/>
      </w:pPr>
      <w:r>
        <w:separator/>
      </w:r>
    </w:p>
  </w:endnote>
  <w:endnote w:type="continuationSeparator" w:id="0">
    <w:p w:rsidR="00D21C52" w:rsidRDefault="00D21C52" w:rsidP="00801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2EA" w:rsidRDefault="00F972EA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F6254C">
      <w:rPr>
        <w:noProof/>
      </w:rPr>
      <w:t>2</w:t>
    </w:r>
    <w:r>
      <w:fldChar w:fldCharType="end"/>
    </w:r>
    <w:r>
      <w:t>/</w:t>
    </w:r>
    <w:r w:rsidR="00CB2589">
      <w:fldChar w:fldCharType="begin"/>
    </w:r>
    <w:r w:rsidR="00CB2589">
      <w:instrText xml:space="preserve"> NUMPAGES  </w:instrText>
    </w:r>
    <w:r w:rsidR="00CB2589">
      <w:fldChar w:fldCharType="separate"/>
    </w:r>
    <w:r w:rsidR="00794561">
      <w:rPr>
        <w:noProof/>
      </w:rPr>
      <w:t>1</w:t>
    </w:r>
    <w:r w:rsidR="00CB25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2EA" w:rsidRDefault="00F972EA">
    <w:pPr>
      <w:pStyle w:val="Fuzeile"/>
    </w:pPr>
  </w:p>
  <w:p w:rsidR="00A50F0D" w:rsidRDefault="00A50F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C52" w:rsidRDefault="00D21C52" w:rsidP="00801FA8">
      <w:pPr>
        <w:spacing w:line="240" w:lineRule="auto"/>
        <w:rPr>
          <w:color w:val="009FAB" w:themeColor="accent1"/>
          <w:spacing w:val="-20"/>
          <w:sz w:val="12"/>
          <w:szCs w:val="12"/>
          <w:lang w:val="de-DE"/>
        </w:rPr>
      </w:pPr>
    </w:p>
    <w:p w:rsidR="00D21C52" w:rsidRPr="00863AEE" w:rsidRDefault="00D21C52" w:rsidP="00801FA8">
      <w:pPr>
        <w:spacing w:line="240" w:lineRule="auto"/>
        <w:rPr>
          <w:color w:val="009FAB" w:themeColor="accent1"/>
          <w:spacing w:val="-20"/>
          <w:sz w:val="12"/>
          <w:szCs w:val="12"/>
          <w:lang w:val="de-DE"/>
        </w:rPr>
      </w:pPr>
      <w:r w:rsidRPr="00863AEE">
        <w:rPr>
          <w:color w:val="009FAB" w:themeColor="accent1"/>
          <w:spacing w:val="-20"/>
          <w:sz w:val="12"/>
          <w:szCs w:val="12"/>
          <w:lang w:val="de-DE"/>
        </w:rPr>
        <w:t>—————————————————————————————————————————————</w:t>
      </w:r>
    </w:p>
  </w:footnote>
  <w:footnote w:type="continuationSeparator" w:id="0">
    <w:p w:rsidR="00D21C52" w:rsidRDefault="00D21C52" w:rsidP="00801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FA8" w:rsidRDefault="008D38D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496C4CA5" wp14:editId="5AC52C08">
          <wp:simplePos x="0" y="0"/>
          <wp:positionH relativeFrom="page">
            <wp:posOffset>6304280</wp:posOffset>
          </wp:positionH>
          <wp:positionV relativeFrom="page">
            <wp:posOffset>323850</wp:posOffset>
          </wp:positionV>
          <wp:extent cx="932040" cy="611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4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D1" w:rsidRPr="008D38D1" w:rsidRDefault="008D38D1" w:rsidP="0073158B">
    <w:pPr>
      <w:pStyle w:val="Kopfzeile"/>
      <w:spacing w:line="2330" w:lineRule="exact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593723CB" wp14:editId="33650A5F">
          <wp:simplePos x="0" y="0"/>
          <wp:positionH relativeFrom="page">
            <wp:posOffset>6304280</wp:posOffset>
          </wp:positionH>
          <wp:positionV relativeFrom="page">
            <wp:posOffset>323850</wp:posOffset>
          </wp:positionV>
          <wp:extent cx="932040" cy="61164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4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5BD9"/>
    <w:multiLevelType w:val="multilevel"/>
    <w:tmpl w:val="CBCE4604"/>
    <w:numStyleLink w:val="AufzhlungStrichListe"/>
  </w:abstractNum>
  <w:abstractNum w:abstractNumId="1" w15:restartNumberingAfterBreak="0">
    <w:nsid w:val="19144B3B"/>
    <w:multiLevelType w:val="multilevel"/>
    <w:tmpl w:val="CBCE4604"/>
    <w:numStyleLink w:val="AufzhlungStrichListe"/>
  </w:abstractNum>
  <w:abstractNum w:abstractNumId="2" w15:restartNumberingAfterBreak="0">
    <w:nsid w:val="21811C33"/>
    <w:multiLevelType w:val="multilevel"/>
    <w:tmpl w:val="2FAA0CA2"/>
    <w:styleLink w:val="BeilagenList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009FAB" w:themeColor="accent1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009FAB" w:themeColor="accent1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Calibri" w:hAnsi="Calibri" w:hint="default"/>
        <w:color w:val="009FAB" w:themeColor="accent1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Calibri" w:hAnsi="Calibri" w:hint="default"/>
        <w:color w:val="009FAB" w:themeColor="accent1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Calibri" w:hAnsi="Calibri" w:hint="default"/>
        <w:color w:val="009FAB" w:themeColor="accent1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Calibri" w:hAnsi="Calibri" w:hint="default"/>
        <w:color w:val="009FAB" w:themeColor="accent1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Calibri" w:hAnsi="Calibri" w:hint="default"/>
        <w:color w:val="009FAB" w:themeColor="accent1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Calibri" w:hAnsi="Calibri" w:hint="default"/>
        <w:color w:val="009FAB" w:themeColor="accent1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Calibri" w:hAnsi="Calibri" w:hint="default"/>
        <w:color w:val="009FAB" w:themeColor="accent1"/>
      </w:rPr>
    </w:lvl>
  </w:abstractNum>
  <w:abstractNum w:abstractNumId="3" w15:restartNumberingAfterBreak="0">
    <w:nsid w:val="24B26C1A"/>
    <w:multiLevelType w:val="multilevel"/>
    <w:tmpl w:val="914E04A4"/>
    <w:numStyleLink w:val="AufzhlungZifferListe"/>
  </w:abstractNum>
  <w:abstractNum w:abstractNumId="4" w15:restartNumberingAfterBreak="0">
    <w:nsid w:val="2BF933F4"/>
    <w:multiLevelType w:val="multilevel"/>
    <w:tmpl w:val="2FAA0CA2"/>
    <w:numStyleLink w:val="BeilagenListe"/>
  </w:abstractNum>
  <w:abstractNum w:abstractNumId="5" w15:restartNumberingAfterBreak="0">
    <w:nsid w:val="2D4276C1"/>
    <w:multiLevelType w:val="multilevel"/>
    <w:tmpl w:val="674C3904"/>
    <w:styleLink w:val="berschriftenList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hanging="71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hanging="714"/>
      </w:pPr>
      <w:rPr>
        <w:rFonts w:hint="default"/>
      </w:rPr>
    </w:lvl>
  </w:abstractNum>
  <w:abstractNum w:abstractNumId="6" w15:restartNumberingAfterBreak="0">
    <w:nsid w:val="3347709A"/>
    <w:multiLevelType w:val="multilevel"/>
    <w:tmpl w:val="CBCE4604"/>
    <w:numStyleLink w:val="AufzhlungStrichListe"/>
  </w:abstractNum>
  <w:abstractNum w:abstractNumId="7" w15:restartNumberingAfterBreak="0">
    <w:nsid w:val="412F596B"/>
    <w:multiLevelType w:val="multilevel"/>
    <w:tmpl w:val="CBCE4604"/>
    <w:numStyleLink w:val="AufzhlungStrichListe"/>
  </w:abstractNum>
  <w:abstractNum w:abstractNumId="8" w15:restartNumberingAfterBreak="0">
    <w:nsid w:val="45C676A6"/>
    <w:multiLevelType w:val="multilevel"/>
    <w:tmpl w:val="914E04A4"/>
    <w:styleLink w:val="AufzhlungZifferListe"/>
    <w:lvl w:ilvl="0">
      <w:start w:val="1"/>
      <w:numFmt w:val="decimal"/>
      <w:pStyle w:val="AufzhlungZiffer"/>
      <w:lvlText w:val="%1."/>
      <w:lvlJc w:val="left"/>
      <w:pPr>
        <w:tabs>
          <w:tab w:val="num" w:pos="851"/>
        </w:tabs>
        <w:ind w:left="851" w:hanging="426"/>
      </w:pPr>
      <w:rPr>
        <w:rFonts w:hint="default"/>
        <w:color w:val="009FAB" w:themeColor="accent1"/>
      </w:rPr>
    </w:lvl>
    <w:lvl w:ilvl="1">
      <w:start w:val="1"/>
      <w:numFmt w:val="decimal"/>
      <w:lvlText w:val="%2."/>
      <w:lvlJc w:val="left"/>
      <w:pPr>
        <w:tabs>
          <w:tab w:val="num" w:pos="1702"/>
        </w:tabs>
        <w:ind w:left="1702" w:hanging="426"/>
      </w:pPr>
      <w:rPr>
        <w:rFonts w:hint="default"/>
        <w:color w:val="009FAB" w:themeColor="accent1"/>
      </w:rPr>
    </w:lvl>
    <w:lvl w:ilvl="2">
      <w:start w:val="1"/>
      <w:numFmt w:val="decimal"/>
      <w:lvlText w:val="%3."/>
      <w:lvlJc w:val="left"/>
      <w:pPr>
        <w:tabs>
          <w:tab w:val="num" w:pos="2553"/>
        </w:tabs>
        <w:ind w:left="2553" w:hanging="426"/>
      </w:pPr>
      <w:rPr>
        <w:rFonts w:hint="default"/>
        <w:color w:val="009FAB" w:themeColor="accent1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426"/>
      </w:pPr>
      <w:rPr>
        <w:rFonts w:hint="default"/>
        <w:color w:val="009FAB" w:themeColor="accent1"/>
      </w:rPr>
    </w:lvl>
    <w:lvl w:ilvl="4">
      <w:start w:val="1"/>
      <w:numFmt w:val="decimal"/>
      <w:lvlText w:val="%5."/>
      <w:lvlJc w:val="left"/>
      <w:pPr>
        <w:tabs>
          <w:tab w:val="num" w:pos="4255"/>
        </w:tabs>
        <w:ind w:left="4255" w:hanging="426"/>
      </w:pPr>
      <w:rPr>
        <w:rFonts w:hint="default"/>
        <w:color w:val="009FAB" w:themeColor="accent1"/>
      </w:rPr>
    </w:lvl>
    <w:lvl w:ilvl="5">
      <w:start w:val="1"/>
      <w:numFmt w:val="decimal"/>
      <w:lvlText w:val="%6."/>
      <w:lvlJc w:val="left"/>
      <w:pPr>
        <w:tabs>
          <w:tab w:val="num" w:pos="5106"/>
        </w:tabs>
        <w:ind w:left="5106" w:hanging="426"/>
      </w:pPr>
      <w:rPr>
        <w:rFonts w:hint="default"/>
        <w:color w:val="009FAB" w:themeColor="accent1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426"/>
      </w:pPr>
      <w:rPr>
        <w:rFonts w:hint="default"/>
        <w:color w:val="009FAB" w:themeColor="accent1"/>
      </w:rPr>
    </w:lvl>
    <w:lvl w:ilvl="7">
      <w:start w:val="1"/>
      <w:numFmt w:val="decimal"/>
      <w:lvlText w:val="%8."/>
      <w:lvlJc w:val="left"/>
      <w:pPr>
        <w:tabs>
          <w:tab w:val="num" w:pos="6808"/>
        </w:tabs>
        <w:ind w:left="6808" w:hanging="426"/>
      </w:pPr>
      <w:rPr>
        <w:rFonts w:hint="default"/>
        <w:color w:val="009FAB" w:themeColor="accent1"/>
      </w:rPr>
    </w:lvl>
    <w:lvl w:ilvl="8">
      <w:start w:val="1"/>
      <w:numFmt w:val="decimal"/>
      <w:lvlText w:val="%9."/>
      <w:lvlJc w:val="left"/>
      <w:pPr>
        <w:tabs>
          <w:tab w:val="num" w:pos="7659"/>
        </w:tabs>
        <w:ind w:left="7659" w:hanging="426"/>
      </w:pPr>
      <w:rPr>
        <w:rFonts w:hint="default"/>
        <w:color w:val="009FAB" w:themeColor="accent1"/>
      </w:rPr>
    </w:lvl>
  </w:abstractNum>
  <w:abstractNum w:abstractNumId="9" w15:restartNumberingAfterBreak="0">
    <w:nsid w:val="484E11F5"/>
    <w:multiLevelType w:val="multilevel"/>
    <w:tmpl w:val="CBCE4604"/>
    <w:numStyleLink w:val="AufzhlungStrichListe"/>
  </w:abstractNum>
  <w:abstractNum w:abstractNumId="10" w15:restartNumberingAfterBreak="0">
    <w:nsid w:val="5B297F1F"/>
    <w:multiLevelType w:val="multilevel"/>
    <w:tmpl w:val="CBCE4604"/>
    <w:numStyleLink w:val="AufzhlungStrichListe"/>
  </w:abstractNum>
  <w:abstractNum w:abstractNumId="11" w15:restartNumberingAfterBreak="0">
    <w:nsid w:val="67365D65"/>
    <w:multiLevelType w:val="multilevel"/>
    <w:tmpl w:val="914E04A4"/>
    <w:numStyleLink w:val="AufzhlungZifferListe"/>
  </w:abstractNum>
  <w:abstractNum w:abstractNumId="12" w15:restartNumberingAfterBreak="0">
    <w:nsid w:val="6B2D6956"/>
    <w:multiLevelType w:val="multilevel"/>
    <w:tmpl w:val="914E04A4"/>
    <w:numStyleLink w:val="AufzhlungZifferListe"/>
  </w:abstractNum>
  <w:abstractNum w:abstractNumId="13" w15:restartNumberingAfterBreak="0">
    <w:nsid w:val="6BD767D9"/>
    <w:multiLevelType w:val="multilevel"/>
    <w:tmpl w:val="CBCE4604"/>
    <w:styleLink w:val="AufzhlungStrichListe"/>
    <w:lvl w:ilvl="0">
      <w:start w:val="1"/>
      <w:numFmt w:val="bullet"/>
      <w:pStyle w:val="AufzhlungStrich"/>
      <w:lvlText w:val="–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color w:val="009FAB" w:themeColor="accent1"/>
      </w:rPr>
    </w:lvl>
    <w:lvl w:ilvl="1">
      <w:start w:val="1"/>
      <w:numFmt w:val="bullet"/>
      <w:lvlText w:val="–"/>
      <w:lvlJc w:val="left"/>
      <w:pPr>
        <w:tabs>
          <w:tab w:val="num" w:pos="1702"/>
        </w:tabs>
        <w:ind w:left="1702" w:hanging="426"/>
      </w:pPr>
      <w:rPr>
        <w:rFonts w:ascii="Calibri" w:hAnsi="Calibri" w:hint="default"/>
        <w:color w:val="009FAB" w:themeColor="accent1"/>
      </w:rPr>
    </w:lvl>
    <w:lvl w:ilvl="2">
      <w:start w:val="1"/>
      <w:numFmt w:val="bullet"/>
      <w:lvlText w:val="–"/>
      <w:lvlJc w:val="left"/>
      <w:pPr>
        <w:tabs>
          <w:tab w:val="num" w:pos="2553"/>
        </w:tabs>
        <w:ind w:left="2553" w:hanging="426"/>
      </w:pPr>
      <w:rPr>
        <w:rFonts w:ascii="Calibri" w:hAnsi="Calibri" w:hint="default"/>
        <w:color w:val="009FAB" w:themeColor="accent1"/>
      </w:rPr>
    </w:lvl>
    <w:lvl w:ilvl="3">
      <w:start w:val="1"/>
      <w:numFmt w:val="bullet"/>
      <w:lvlText w:val="–"/>
      <w:lvlJc w:val="left"/>
      <w:pPr>
        <w:tabs>
          <w:tab w:val="num" w:pos="3404"/>
        </w:tabs>
        <w:ind w:left="3404" w:hanging="426"/>
      </w:pPr>
      <w:rPr>
        <w:rFonts w:ascii="Calibri" w:hAnsi="Calibri" w:hint="default"/>
        <w:color w:val="009FAB" w:themeColor="accent1"/>
      </w:rPr>
    </w:lvl>
    <w:lvl w:ilvl="4">
      <w:start w:val="1"/>
      <w:numFmt w:val="bullet"/>
      <w:lvlText w:val="–"/>
      <w:lvlJc w:val="left"/>
      <w:pPr>
        <w:tabs>
          <w:tab w:val="num" w:pos="4255"/>
        </w:tabs>
        <w:ind w:left="4255" w:hanging="426"/>
      </w:pPr>
      <w:rPr>
        <w:rFonts w:ascii="Calibri" w:hAnsi="Calibri" w:hint="default"/>
        <w:color w:val="009FAB" w:themeColor="accent1"/>
      </w:rPr>
    </w:lvl>
    <w:lvl w:ilvl="5">
      <w:start w:val="1"/>
      <w:numFmt w:val="bullet"/>
      <w:lvlText w:val="–"/>
      <w:lvlJc w:val="left"/>
      <w:pPr>
        <w:tabs>
          <w:tab w:val="num" w:pos="5106"/>
        </w:tabs>
        <w:ind w:left="5106" w:hanging="426"/>
      </w:pPr>
      <w:rPr>
        <w:rFonts w:ascii="Calibri" w:hAnsi="Calibri" w:hint="default"/>
        <w:color w:val="009FAB" w:themeColor="accent1"/>
      </w:rPr>
    </w:lvl>
    <w:lvl w:ilvl="6">
      <w:start w:val="1"/>
      <w:numFmt w:val="bullet"/>
      <w:lvlText w:val="–"/>
      <w:lvlJc w:val="left"/>
      <w:pPr>
        <w:tabs>
          <w:tab w:val="num" w:pos="5957"/>
        </w:tabs>
        <w:ind w:left="5957" w:hanging="426"/>
      </w:pPr>
      <w:rPr>
        <w:rFonts w:ascii="Calibri" w:hAnsi="Calibri" w:hint="default"/>
        <w:color w:val="009FAB" w:themeColor="accent1"/>
      </w:rPr>
    </w:lvl>
    <w:lvl w:ilvl="7">
      <w:start w:val="1"/>
      <w:numFmt w:val="bullet"/>
      <w:lvlText w:val="–"/>
      <w:lvlJc w:val="left"/>
      <w:pPr>
        <w:tabs>
          <w:tab w:val="num" w:pos="6808"/>
        </w:tabs>
        <w:ind w:left="6808" w:hanging="426"/>
      </w:pPr>
      <w:rPr>
        <w:rFonts w:ascii="Calibri" w:hAnsi="Calibri" w:hint="default"/>
        <w:color w:val="009FAB" w:themeColor="accent1"/>
      </w:rPr>
    </w:lvl>
    <w:lvl w:ilvl="8">
      <w:start w:val="1"/>
      <w:numFmt w:val="bullet"/>
      <w:lvlText w:val="–"/>
      <w:lvlJc w:val="left"/>
      <w:pPr>
        <w:tabs>
          <w:tab w:val="num" w:pos="7659"/>
        </w:tabs>
        <w:ind w:left="7659" w:hanging="426"/>
      </w:pPr>
      <w:rPr>
        <w:rFonts w:ascii="Calibri" w:hAnsi="Calibri" w:hint="default"/>
        <w:color w:val="009FAB" w:themeColor="accent1"/>
      </w:rPr>
    </w:lvl>
  </w:abstractNum>
  <w:abstractNum w:abstractNumId="14" w15:restartNumberingAfterBreak="0">
    <w:nsid w:val="6EFE5CCF"/>
    <w:multiLevelType w:val="multilevel"/>
    <w:tmpl w:val="2FAA0CA2"/>
    <w:numStyleLink w:val="BeilagenListe"/>
  </w:abstractNum>
  <w:abstractNum w:abstractNumId="15" w15:restartNumberingAfterBreak="0">
    <w:nsid w:val="6FD5192F"/>
    <w:multiLevelType w:val="multilevel"/>
    <w:tmpl w:val="914E04A4"/>
    <w:numStyleLink w:val="AufzhlungZifferListe"/>
  </w:abstractNum>
  <w:abstractNum w:abstractNumId="16" w15:restartNumberingAfterBreak="0">
    <w:nsid w:val="7F1F2D7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3170193">
    <w:abstractNumId w:val="13"/>
  </w:num>
  <w:num w:numId="2" w16cid:durableId="480193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877161">
    <w:abstractNumId w:val="1"/>
  </w:num>
  <w:num w:numId="4" w16cid:durableId="57825006">
    <w:abstractNumId w:val="6"/>
  </w:num>
  <w:num w:numId="5" w16cid:durableId="302587809">
    <w:abstractNumId w:val="0"/>
  </w:num>
  <w:num w:numId="6" w16cid:durableId="460926713">
    <w:abstractNumId w:val="2"/>
  </w:num>
  <w:num w:numId="7" w16cid:durableId="1391266832">
    <w:abstractNumId w:val="4"/>
  </w:num>
  <w:num w:numId="8" w16cid:durableId="994725851">
    <w:abstractNumId w:val="14"/>
  </w:num>
  <w:num w:numId="9" w16cid:durableId="329456443">
    <w:abstractNumId w:val="5"/>
  </w:num>
  <w:num w:numId="10" w16cid:durableId="360278408">
    <w:abstractNumId w:val="8"/>
  </w:num>
  <w:num w:numId="11" w16cid:durableId="1879855550">
    <w:abstractNumId w:val="12"/>
  </w:num>
  <w:num w:numId="12" w16cid:durableId="1598832711">
    <w:abstractNumId w:val="16"/>
  </w:num>
  <w:num w:numId="13" w16cid:durableId="235554611">
    <w:abstractNumId w:val="11"/>
  </w:num>
  <w:num w:numId="14" w16cid:durableId="669794580">
    <w:abstractNumId w:val="9"/>
  </w:num>
  <w:num w:numId="15" w16cid:durableId="1904219658">
    <w:abstractNumId w:val="15"/>
  </w:num>
  <w:num w:numId="16" w16cid:durableId="199367220">
    <w:abstractNumId w:val="10"/>
  </w:num>
  <w:num w:numId="17" w16cid:durableId="1518695560">
    <w:abstractNumId w:val="7"/>
  </w:num>
  <w:num w:numId="18" w16cid:durableId="75362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0D"/>
    <w:rsid w:val="00022308"/>
    <w:rsid w:val="0012091B"/>
    <w:rsid w:val="0016205A"/>
    <w:rsid w:val="001653C6"/>
    <w:rsid w:val="00165705"/>
    <w:rsid w:val="00170D9E"/>
    <w:rsid w:val="001A795B"/>
    <w:rsid w:val="001D5D4C"/>
    <w:rsid w:val="00203881"/>
    <w:rsid w:val="00233A4B"/>
    <w:rsid w:val="00247FA2"/>
    <w:rsid w:val="002502B0"/>
    <w:rsid w:val="002E0849"/>
    <w:rsid w:val="003076F2"/>
    <w:rsid w:val="003102BA"/>
    <w:rsid w:val="00314D27"/>
    <w:rsid w:val="00326A93"/>
    <w:rsid w:val="00330AD2"/>
    <w:rsid w:val="003366D6"/>
    <w:rsid w:val="003422A2"/>
    <w:rsid w:val="003838FC"/>
    <w:rsid w:val="0039136F"/>
    <w:rsid w:val="003A70AF"/>
    <w:rsid w:val="003B470E"/>
    <w:rsid w:val="003B66F4"/>
    <w:rsid w:val="003C0DA7"/>
    <w:rsid w:val="003E14BF"/>
    <w:rsid w:val="00404E6B"/>
    <w:rsid w:val="004202F9"/>
    <w:rsid w:val="0042102B"/>
    <w:rsid w:val="00471030"/>
    <w:rsid w:val="004C1447"/>
    <w:rsid w:val="004D7D20"/>
    <w:rsid w:val="00512F5E"/>
    <w:rsid w:val="005177C8"/>
    <w:rsid w:val="00521821"/>
    <w:rsid w:val="00525458"/>
    <w:rsid w:val="005405DF"/>
    <w:rsid w:val="005413F4"/>
    <w:rsid w:val="00552732"/>
    <w:rsid w:val="00590C78"/>
    <w:rsid w:val="005913F5"/>
    <w:rsid w:val="005923C6"/>
    <w:rsid w:val="0059272A"/>
    <w:rsid w:val="005C0CF1"/>
    <w:rsid w:val="006064FA"/>
    <w:rsid w:val="0061065F"/>
    <w:rsid w:val="006542BD"/>
    <w:rsid w:val="00683B9E"/>
    <w:rsid w:val="0068703B"/>
    <w:rsid w:val="006924DF"/>
    <w:rsid w:val="0069632F"/>
    <w:rsid w:val="0072109D"/>
    <w:rsid w:val="0073158B"/>
    <w:rsid w:val="00742048"/>
    <w:rsid w:val="00761683"/>
    <w:rsid w:val="00794561"/>
    <w:rsid w:val="007B4AC6"/>
    <w:rsid w:val="007D6F67"/>
    <w:rsid w:val="00801FA8"/>
    <w:rsid w:val="00813DA2"/>
    <w:rsid w:val="00816C4A"/>
    <w:rsid w:val="00817759"/>
    <w:rsid w:val="00863AEE"/>
    <w:rsid w:val="00874558"/>
    <w:rsid w:val="0088086F"/>
    <w:rsid w:val="008A78D3"/>
    <w:rsid w:val="008B35AF"/>
    <w:rsid w:val="008D38D1"/>
    <w:rsid w:val="008D3A9F"/>
    <w:rsid w:val="008D6358"/>
    <w:rsid w:val="0090788A"/>
    <w:rsid w:val="009161C4"/>
    <w:rsid w:val="00932C5C"/>
    <w:rsid w:val="009577BF"/>
    <w:rsid w:val="009D4971"/>
    <w:rsid w:val="009D5242"/>
    <w:rsid w:val="009D5780"/>
    <w:rsid w:val="00A10019"/>
    <w:rsid w:val="00A368BB"/>
    <w:rsid w:val="00A50F0D"/>
    <w:rsid w:val="00A61874"/>
    <w:rsid w:val="00AA10D7"/>
    <w:rsid w:val="00AC14C4"/>
    <w:rsid w:val="00AD24A8"/>
    <w:rsid w:val="00AD2E36"/>
    <w:rsid w:val="00AD3C46"/>
    <w:rsid w:val="00B14C12"/>
    <w:rsid w:val="00B36E56"/>
    <w:rsid w:val="00B56798"/>
    <w:rsid w:val="00B9590D"/>
    <w:rsid w:val="00BA7E01"/>
    <w:rsid w:val="00BE3F9B"/>
    <w:rsid w:val="00BE6828"/>
    <w:rsid w:val="00C211F0"/>
    <w:rsid w:val="00C57A2C"/>
    <w:rsid w:val="00CB2589"/>
    <w:rsid w:val="00D21C52"/>
    <w:rsid w:val="00D65FF3"/>
    <w:rsid w:val="00D6714C"/>
    <w:rsid w:val="00D87B4E"/>
    <w:rsid w:val="00DA009D"/>
    <w:rsid w:val="00DA3F49"/>
    <w:rsid w:val="00DA4F15"/>
    <w:rsid w:val="00DA7CBA"/>
    <w:rsid w:val="00DB3EA0"/>
    <w:rsid w:val="00E01B15"/>
    <w:rsid w:val="00E373FF"/>
    <w:rsid w:val="00E45042"/>
    <w:rsid w:val="00E75AB2"/>
    <w:rsid w:val="00ED029C"/>
    <w:rsid w:val="00EF65E8"/>
    <w:rsid w:val="00F340AB"/>
    <w:rsid w:val="00F34A82"/>
    <w:rsid w:val="00F51920"/>
    <w:rsid w:val="00F556AB"/>
    <w:rsid w:val="00F6254C"/>
    <w:rsid w:val="00F848AA"/>
    <w:rsid w:val="00F86DDE"/>
    <w:rsid w:val="00F972EA"/>
    <w:rsid w:val="00F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1FB887"/>
  <w15:docId w15:val="{6FFB08EA-AE6A-45E8-95DB-32C3EB9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e-CH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A93"/>
  </w:style>
  <w:style w:type="paragraph" w:styleId="berschrift1">
    <w:name w:val="heading 1"/>
    <w:basedOn w:val="Standard"/>
    <w:next w:val="Lauftext"/>
    <w:link w:val="berschrift1Zchn"/>
    <w:uiPriority w:val="9"/>
    <w:qFormat/>
    <w:rsid w:val="0012091B"/>
    <w:pPr>
      <w:keepNext/>
      <w:keepLines/>
      <w:numPr>
        <w:numId w:val="9"/>
      </w:numPr>
      <w:spacing w:after="240"/>
      <w:contextualSpacing/>
      <w:outlineLvl w:val="0"/>
    </w:pPr>
    <w:rPr>
      <w:rFonts w:eastAsiaTheme="majorEastAsia" w:cstheme="majorBidi"/>
      <w:b/>
      <w:bCs/>
      <w:color w:val="009FAB" w:themeColor="accent1"/>
      <w:sz w:val="36"/>
      <w:szCs w:val="28"/>
    </w:rPr>
  </w:style>
  <w:style w:type="paragraph" w:styleId="berschrift2">
    <w:name w:val="heading 2"/>
    <w:basedOn w:val="Standard"/>
    <w:next w:val="Lauftext"/>
    <w:link w:val="berschrift2Zchn"/>
    <w:uiPriority w:val="9"/>
    <w:unhideWhenUsed/>
    <w:qFormat/>
    <w:rsid w:val="0012091B"/>
    <w:pPr>
      <w:keepNext/>
      <w:keepLines/>
      <w:numPr>
        <w:ilvl w:val="1"/>
        <w:numId w:val="9"/>
      </w:numPr>
      <w:spacing w:after="240"/>
      <w:contextualSpacing/>
      <w:outlineLvl w:val="1"/>
    </w:pPr>
    <w:rPr>
      <w:rFonts w:eastAsiaTheme="majorEastAsia" w:cstheme="majorBidi"/>
      <w:b/>
      <w:bCs/>
      <w:color w:val="009FAB" w:themeColor="accent1"/>
      <w:sz w:val="32"/>
      <w:szCs w:val="26"/>
    </w:rPr>
  </w:style>
  <w:style w:type="paragraph" w:styleId="berschrift3">
    <w:name w:val="heading 3"/>
    <w:basedOn w:val="Standard"/>
    <w:next w:val="Lauftext"/>
    <w:link w:val="berschrift3Zchn"/>
    <w:uiPriority w:val="9"/>
    <w:unhideWhenUsed/>
    <w:qFormat/>
    <w:rsid w:val="0012091B"/>
    <w:pPr>
      <w:keepNext/>
      <w:keepLines/>
      <w:numPr>
        <w:ilvl w:val="2"/>
        <w:numId w:val="9"/>
      </w:numPr>
      <w:contextualSpacing/>
      <w:outlineLvl w:val="2"/>
    </w:pPr>
    <w:rPr>
      <w:rFonts w:eastAsiaTheme="majorEastAsia" w:cstheme="majorBidi"/>
      <w:b/>
      <w:bCs/>
      <w:color w:val="184E58" w:themeColor="accent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373FF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FAB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73F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04F55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73F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F5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73F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73F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73FF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1FA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1FA8"/>
  </w:style>
  <w:style w:type="paragraph" w:styleId="Fuzeile">
    <w:name w:val="footer"/>
    <w:basedOn w:val="Standard"/>
    <w:link w:val="FuzeileZchn"/>
    <w:uiPriority w:val="99"/>
    <w:unhideWhenUsed/>
    <w:rsid w:val="00F972EA"/>
    <w:pPr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972EA"/>
    <w:rPr>
      <w:sz w:val="16"/>
    </w:rPr>
  </w:style>
  <w:style w:type="table" w:styleId="Tabellenraster">
    <w:name w:val="Table Grid"/>
    <w:basedOn w:val="NormaleTabelle"/>
    <w:rsid w:val="008D38D1"/>
    <w:tblPr>
      <w:tblCellMar>
        <w:left w:w="0" w:type="dxa"/>
        <w:right w:w="0" w:type="dxa"/>
      </w:tblCellMar>
    </w:tblPr>
  </w:style>
  <w:style w:type="paragraph" w:customStyle="1" w:styleId="AbsenderAdresse">
    <w:name w:val="Absender Adresse"/>
    <w:basedOn w:val="Standard"/>
    <w:qFormat/>
    <w:rsid w:val="00203881"/>
    <w:pPr>
      <w:framePr w:w="3969" w:h="1021" w:hRule="exact" w:wrap="around" w:vAnchor="page" w:hAnchor="page" w:x="5671" w:y="528"/>
      <w:spacing w:after="94" w:line="200" w:lineRule="exact"/>
      <w:jc w:val="right"/>
    </w:pPr>
    <w:rPr>
      <w:sz w:val="16"/>
    </w:rPr>
  </w:style>
  <w:style w:type="paragraph" w:customStyle="1" w:styleId="AbsenderDetails">
    <w:name w:val="Absender Details"/>
    <w:basedOn w:val="AbsenderAdresse"/>
    <w:qFormat/>
    <w:rsid w:val="008D38D1"/>
    <w:pPr>
      <w:framePr w:wrap="around"/>
    </w:pPr>
    <w:rPr>
      <w:color w:val="009FAB" w:themeColor="accent1"/>
    </w:rPr>
  </w:style>
  <w:style w:type="paragraph" w:customStyle="1" w:styleId="Lauftext">
    <w:name w:val="Lauftext"/>
    <w:basedOn w:val="Standard"/>
    <w:qFormat/>
    <w:rsid w:val="00326A93"/>
    <w:pPr>
      <w:spacing w:after="120"/>
    </w:pPr>
  </w:style>
  <w:style w:type="paragraph" w:customStyle="1" w:styleId="AufzhlungStrich">
    <w:name w:val="Aufzählung Strich"/>
    <w:basedOn w:val="Standard"/>
    <w:qFormat/>
    <w:rsid w:val="00DA7CBA"/>
    <w:pPr>
      <w:numPr>
        <w:numId w:val="17"/>
      </w:numPr>
      <w:spacing w:after="120"/>
      <w:contextualSpacing/>
    </w:pPr>
  </w:style>
  <w:style w:type="numbering" w:customStyle="1" w:styleId="AufzhlungStrichListe">
    <w:name w:val="Aufzählung Strich Liste"/>
    <w:uiPriority w:val="99"/>
    <w:rsid w:val="00DA7CBA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B4E"/>
    <w:rPr>
      <w:rFonts w:ascii="Tahoma" w:hAnsi="Tahoma" w:cs="Tahoma"/>
      <w:sz w:val="16"/>
      <w:szCs w:val="16"/>
    </w:rPr>
  </w:style>
  <w:style w:type="numbering" w:customStyle="1" w:styleId="BeilagenListe">
    <w:name w:val="Beilagen Liste"/>
    <w:uiPriority w:val="99"/>
    <w:rsid w:val="00813DA2"/>
    <w:pPr>
      <w:numPr>
        <w:numId w:val="6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2091B"/>
    <w:rPr>
      <w:rFonts w:eastAsiaTheme="majorEastAsia" w:cstheme="majorBidi"/>
      <w:b/>
      <w:bCs/>
      <w:color w:val="009FAB" w:themeColor="accent1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091B"/>
    <w:rPr>
      <w:rFonts w:eastAsiaTheme="majorEastAsia" w:cstheme="majorBidi"/>
      <w:b/>
      <w:bCs/>
      <w:color w:val="009FAB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091B"/>
    <w:rPr>
      <w:rFonts w:eastAsiaTheme="majorEastAsia" w:cstheme="majorBidi"/>
      <w:b/>
      <w:bCs/>
      <w:color w:val="184E58" w:themeColor="accent2"/>
    </w:rPr>
  </w:style>
  <w:style w:type="numbering" w:customStyle="1" w:styleId="berschriftenListe">
    <w:name w:val="Überschriften Liste"/>
    <w:uiPriority w:val="99"/>
    <w:rsid w:val="00E373FF"/>
    <w:pPr>
      <w:numPr>
        <w:numId w:val="9"/>
      </w:numPr>
    </w:pPr>
  </w:style>
  <w:style w:type="paragraph" w:customStyle="1" w:styleId="AufzhlungZiffer">
    <w:name w:val="Aufzählung Ziffer"/>
    <w:basedOn w:val="Standard"/>
    <w:qFormat/>
    <w:rsid w:val="00DA7CBA"/>
    <w:pPr>
      <w:numPr>
        <w:numId w:val="18"/>
      </w:numPr>
      <w:spacing w:after="1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73FF"/>
    <w:rPr>
      <w:rFonts w:asciiTheme="majorHAnsi" w:eastAsiaTheme="majorEastAsia" w:hAnsiTheme="majorHAnsi" w:cstheme="majorBidi"/>
      <w:b/>
      <w:bCs/>
      <w:i/>
      <w:iCs/>
      <w:color w:val="009FAB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73FF"/>
    <w:rPr>
      <w:rFonts w:asciiTheme="majorHAnsi" w:eastAsiaTheme="majorEastAsia" w:hAnsiTheme="majorHAnsi" w:cstheme="majorBidi"/>
      <w:color w:val="004F55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73FF"/>
    <w:rPr>
      <w:rFonts w:asciiTheme="majorHAnsi" w:eastAsiaTheme="majorEastAsia" w:hAnsiTheme="majorHAnsi" w:cstheme="majorBidi"/>
      <w:i/>
      <w:iCs/>
      <w:color w:val="004F5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73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73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7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AufzhlungZifferListe">
    <w:name w:val="Aufzählung Ziffer Liste"/>
    <w:uiPriority w:val="99"/>
    <w:rsid w:val="00DA7CBA"/>
    <w:pPr>
      <w:numPr>
        <w:numId w:val="10"/>
      </w:numPr>
    </w:pPr>
  </w:style>
  <w:style w:type="paragraph" w:customStyle="1" w:styleId="Titel1">
    <w:name w:val="Titel 1"/>
    <w:basedOn w:val="berschrift1"/>
    <w:next w:val="Lauftext"/>
    <w:qFormat/>
    <w:rsid w:val="0059272A"/>
    <w:pPr>
      <w:numPr>
        <w:numId w:val="0"/>
      </w:numPr>
    </w:pPr>
  </w:style>
  <w:style w:type="paragraph" w:customStyle="1" w:styleId="Titel2">
    <w:name w:val="Titel 2"/>
    <w:basedOn w:val="berschrift2"/>
    <w:next w:val="Lauftext"/>
    <w:qFormat/>
    <w:rsid w:val="0059272A"/>
    <w:pPr>
      <w:numPr>
        <w:ilvl w:val="0"/>
        <w:numId w:val="0"/>
      </w:numPr>
    </w:pPr>
  </w:style>
  <w:style w:type="paragraph" w:customStyle="1" w:styleId="Titel3">
    <w:name w:val="Titel 3"/>
    <w:basedOn w:val="berschrift3"/>
    <w:next w:val="Lauftext"/>
    <w:qFormat/>
    <w:rsid w:val="0059272A"/>
    <w:pPr>
      <w:numPr>
        <w:ilvl w:val="0"/>
        <w:numId w:val="0"/>
      </w:numPr>
    </w:pPr>
  </w:style>
  <w:style w:type="paragraph" w:customStyle="1" w:styleId="DokTitel">
    <w:name w:val="Dok Titel"/>
    <w:basedOn w:val="Standard"/>
    <w:next w:val="DokUntertitel1"/>
    <w:qFormat/>
    <w:rsid w:val="00326A93"/>
    <w:pPr>
      <w:spacing w:after="240"/>
      <w:contextualSpacing/>
    </w:pPr>
    <w:rPr>
      <w:b/>
      <w:color w:val="009FAB" w:themeColor="accent1"/>
      <w:sz w:val="52"/>
    </w:rPr>
  </w:style>
  <w:style w:type="paragraph" w:customStyle="1" w:styleId="DokUntertitel1">
    <w:name w:val="Dok Untertitel 1"/>
    <w:basedOn w:val="Standard"/>
    <w:next w:val="DokUntertitel2"/>
    <w:qFormat/>
    <w:rsid w:val="00326A93"/>
    <w:pPr>
      <w:spacing w:after="240"/>
      <w:contextualSpacing/>
    </w:pPr>
    <w:rPr>
      <w:b/>
      <w:color w:val="009FAB" w:themeColor="accent1"/>
      <w:sz w:val="36"/>
    </w:rPr>
  </w:style>
  <w:style w:type="paragraph" w:customStyle="1" w:styleId="DokUntertitel2">
    <w:name w:val="Dok Untertitel 2"/>
    <w:basedOn w:val="Standard"/>
    <w:next w:val="Lauftext"/>
    <w:qFormat/>
    <w:rsid w:val="00326A93"/>
    <w:pPr>
      <w:spacing w:after="240"/>
      <w:contextualSpacing/>
    </w:pPr>
    <w:rPr>
      <w:b/>
      <w:color w:val="009FAB" w:themeColor="accent1"/>
      <w:sz w:val="32"/>
    </w:rPr>
  </w:style>
  <w:style w:type="paragraph" w:customStyle="1" w:styleId="Marginalspalte">
    <w:name w:val="Marginalspalte"/>
    <w:basedOn w:val="Standard"/>
    <w:qFormat/>
    <w:rsid w:val="005413F4"/>
    <w:pPr>
      <w:framePr w:w="714" w:wrap="around" w:vAnchor="text" w:hAnchor="page" w:x="795" w:y="80" w:anchorLock="1"/>
      <w:jc w:val="right"/>
    </w:pPr>
    <w:rPr>
      <w:color w:val="009FAB" w:themeColor="accent1"/>
      <w:sz w:val="14"/>
    </w:rPr>
  </w:style>
  <w:style w:type="table" w:customStyle="1" w:styleId="IBCTabelle">
    <w:name w:val="IBC Tabelle"/>
    <w:basedOn w:val="NormaleTabelle"/>
    <w:uiPriority w:val="99"/>
    <w:rsid w:val="0012091B"/>
    <w:tblPr>
      <w:tblBorders>
        <w:top w:val="single" w:sz="2" w:space="0" w:color="009FAB" w:themeColor="accent1"/>
        <w:left w:val="single" w:sz="2" w:space="0" w:color="009FAB" w:themeColor="accent1"/>
        <w:bottom w:val="single" w:sz="2" w:space="0" w:color="009FAB" w:themeColor="accent1"/>
        <w:right w:val="single" w:sz="2" w:space="0" w:color="009FAB" w:themeColor="accent1"/>
        <w:insideH w:val="single" w:sz="2" w:space="0" w:color="009FAB" w:themeColor="accent1"/>
        <w:insideV w:val="single" w:sz="2" w:space="0" w:color="009FAB" w:themeColor="accent1"/>
      </w:tblBorders>
      <w:tblCellMar>
        <w:top w:w="11" w:type="dxa"/>
        <w:left w:w="85" w:type="dxa"/>
        <w:bottom w:w="45" w:type="dxa"/>
        <w:right w:w="85" w:type="dxa"/>
      </w:tblCellMar>
    </w:tblPr>
    <w:tblStylePr w:type="firstRow">
      <w:rPr>
        <w:b/>
        <w:color w:val="009FAB" w:themeColor="accent1"/>
      </w:rPr>
      <w:tblPr/>
      <w:tcPr>
        <w:shd w:val="clear" w:color="auto" w:fill="C0E6EE" w:themeFill="accent2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65E8"/>
    <w:pPr>
      <w:numPr>
        <w:numId w:val="0"/>
      </w:numPr>
      <w:outlineLvl w:val="9"/>
    </w:pPr>
    <w:rPr>
      <w:lang w:eastAsia="de-CH"/>
    </w:rPr>
  </w:style>
  <w:style w:type="paragraph" w:styleId="Verzeichnis1">
    <w:name w:val="toc 1"/>
    <w:basedOn w:val="Standard"/>
    <w:next w:val="Standard"/>
    <w:uiPriority w:val="39"/>
    <w:unhideWhenUsed/>
    <w:rsid w:val="00816C4A"/>
    <w:pPr>
      <w:tabs>
        <w:tab w:val="left" w:pos="851"/>
        <w:tab w:val="right" w:leader="underscore" w:pos="9072"/>
      </w:tabs>
      <w:spacing w:before="240" w:line="300" w:lineRule="atLeast"/>
    </w:pPr>
    <w:rPr>
      <w:noProof/>
      <w:color w:val="184E58" w:themeColor="accent2"/>
      <w:sz w:val="24"/>
    </w:rPr>
  </w:style>
  <w:style w:type="paragraph" w:styleId="Verzeichnis2">
    <w:name w:val="toc 2"/>
    <w:basedOn w:val="Standard"/>
    <w:next w:val="Standard"/>
    <w:uiPriority w:val="39"/>
    <w:unhideWhenUsed/>
    <w:rsid w:val="00816C4A"/>
    <w:pPr>
      <w:tabs>
        <w:tab w:val="left" w:pos="851"/>
        <w:tab w:val="right" w:leader="underscore" w:pos="9072"/>
      </w:tabs>
      <w:spacing w:line="300" w:lineRule="atLeast"/>
    </w:pPr>
    <w:rPr>
      <w:color w:val="184E58" w:themeColor="accent2"/>
      <w:sz w:val="24"/>
    </w:rPr>
  </w:style>
  <w:style w:type="paragraph" w:styleId="Verzeichnis3">
    <w:name w:val="toc 3"/>
    <w:basedOn w:val="Standard"/>
    <w:next w:val="Standard"/>
    <w:uiPriority w:val="39"/>
    <w:unhideWhenUsed/>
    <w:rsid w:val="00816C4A"/>
    <w:pPr>
      <w:tabs>
        <w:tab w:val="left" w:pos="851"/>
        <w:tab w:val="right" w:leader="underscore" w:pos="9072"/>
      </w:tabs>
      <w:spacing w:line="300" w:lineRule="atLeast"/>
    </w:pPr>
    <w:rPr>
      <w:color w:val="184E58" w:themeColor="accent2"/>
      <w:sz w:val="24"/>
    </w:rPr>
  </w:style>
  <w:style w:type="character" w:styleId="Hyperlink">
    <w:name w:val="Hyperlink"/>
    <w:basedOn w:val="Absatz-Standardschriftart"/>
    <w:uiPriority w:val="99"/>
    <w:unhideWhenUsed/>
    <w:rsid w:val="00EF65E8"/>
    <w:rPr>
      <w:color w:val="000000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091B"/>
    <w:pPr>
      <w:spacing w:after="120" w:line="30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091B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63AEE"/>
    <w:rPr>
      <w:color w:val="009FAB" w:themeColor="accent1"/>
      <w:vertAlign w:val="superscript"/>
    </w:rPr>
  </w:style>
  <w:style w:type="paragraph" w:customStyle="1" w:styleId="AbsenderName">
    <w:name w:val="Absender Name"/>
    <w:basedOn w:val="Standard"/>
    <w:qFormat/>
    <w:rsid w:val="00A50F0D"/>
    <w:pPr>
      <w:tabs>
        <w:tab w:val="left" w:pos="3969"/>
      </w:tabs>
      <w:spacing w:line="280" w:lineRule="atLeast"/>
    </w:pPr>
    <w:rPr>
      <w:color w:val="009FAB" w:themeColor="accent1"/>
    </w:rPr>
  </w:style>
  <w:style w:type="character" w:styleId="Platzhaltertext">
    <w:name w:val="Placeholder Text"/>
    <w:basedOn w:val="Absatz-Standardschriftart"/>
    <w:uiPriority w:val="99"/>
    <w:semiHidden/>
    <w:rsid w:val="00A50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bc\leeres%20Blatt%20mit%20Logo%20OHNE%20ADReaderfunktion.dotm" TargetMode="External"/></Relationships>
</file>

<file path=word/theme/theme1.xml><?xml version="1.0" encoding="utf-8"?>
<a:theme xmlns:a="http://schemas.openxmlformats.org/drawingml/2006/main" name="Larissa-Design">
  <a:themeElements>
    <a:clrScheme name="IBC">
      <a:dk1>
        <a:srgbClr val="000000"/>
      </a:dk1>
      <a:lt1>
        <a:srgbClr val="FFFFFF"/>
      </a:lt1>
      <a:dk2>
        <a:srgbClr val="4E4E4E"/>
      </a:dk2>
      <a:lt2>
        <a:srgbClr val="DCDCDC"/>
      </a:lt2>
      <a:accent1>
        <a:srgbClr val="009FAB"/>
      </a:accent1>
      <a:accent2>
        <a:srgbClr val="184E58"/>
      </a:accent2>
      <a:accent3>
        <a:srgbClr val="00AFB3"/>
      </a:accent3>
      <a:accent4>
        <a:srgbClr val="9B1A1F"/>
      </a:accent4>
      <a:accent5>
        <a:srgbClr val="640D11"/>
      </a:accent5>
      <a:accent6>
        <a:srgbClr val="B41712"/>
      </a:accent6>
      <a:hlink>
        <a:srgbClr val="000000"/>
      </a:hlink>
      <a:folHlink>
        <a:srgbClr val="000000"/>
      </a:folHlink>
    </a:clrScheme>
    <a:fontScheme name="IB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D814-9CF1-40C0-BAB3-44BA9A5E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Blatt mit Logo OHNE ADReaderfunktion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Durisch Tobias</dc:creator>
  <cp:lastModifiedBy>Barandun Lisa</cp:lastModifiedBy>
  <cp:revision>1</cp:revision>
  <cp:lastPrinted>2023-02-01T14:39:00Z</cp:lastPrinted>
  <dcterms:created xsi:type="dcterms:W3CDTF">2026-02-13T09:53:00Z</dcterms:created>
  <dcterms:modified xsi:type="dcterms:W3CDTF">2026-02-13T09:53:00Z</dcterms:modified>
</cp:coreProperties>
</file>