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42A6" w14:textId="77777777" w:rsidR="008D38D1" w:rsidRDefault="00BA7E01" w:rsidP="007F1AE7">
      <w:pPr>
        <w:pStyle w:val="AbsenderAdresse"/>
        <w:framePr w:wrap="around" w:anchorLock="1"/>
      </w:pPr>
      <w:bookmarkStart w:id="0" w:name="_Hlk197417630"/>
      <w:r>
        <w:t>IBC Energie Wasser Chur</w:t>
      </w:r>
      <w:r>
        <w:br/>
        <w:t>Felsenaustrasse 29, 7000 Chur</w:t>
      </w:r>
    </w:p>
    <w:p w14:paraId="0F668996" w14:textId="1799E7EE" w:rsidR="008D38D1" w:rsidRDefault="00237156" w:rsidP="007F1AE7">
      <w:pPr>
        <w:pStyle w:val="AbsenderDetails"/>
        <w:framePr w:wrap="around" w:anchorLock="1"/>
      </w:pPr>
      <w:r>
        <w:t>Technik &amp; Netze</w:t>
      </w:r>
      <w:r w:rsidR="008D38D1">
        <w:br/>
      </w:r>
      <w:r w:rsidR="0038211A">
        <w:t xml:space="preserve">+41 81 254 </w:t>
      </w:r>
      <w:r>
        <w:t>51 22</w:t>
      </w:r>
      <w:r w:rsidR="008D38D1">
        <w:t xml:space="preserve">, </w:t>
      </w:r>
      <w:r w:rsidR="0038211A">
        <w:t>in</w:t>
      </w:r>
      <w:r>
        <w:t>stallation-strom</w:t>
      </w:r>
      <w:r w:rsidR="0038211A">
        <w:t>@ibc-chur.ch</w:t>
      </w:r>
    </w:p>
    <w:p w14:paraId="48E1EBCE" w14:textId="4E2A0962" w:rsidR="00741C4C" w:rsidRDefault="0038211A" w:rsidP="0038211A">
      <w:pPr>
        <w:pStyle w:val="DokTitel"/>
        <w:rPr>
          <w:sz w:val="44"/>
        </w:rPr>
      </w:pPr>
      <w:bookmarkStart w:id="1" w:name="ADReader4"/>
      <w:bookmarkEnd w:id="0"/>
      <w:bookmarkEnd w:id="1"/>
      <w:r w:rsidRPr="0038211A">
        <w:rPr>
          <w:sz w:val="44"/>
        </w:rPr>
        <w:t>Zusammenschluss zum Eigenverbrauch</w:t>
      </w:r>
    </w:p>
    <w:p w14:paraId="5CFB9BD4" w14:textId="009CD9CB" w:rsidR="00814078" w:rsidRPr="00536920" w:rsidRDefault="00814078" w:rsidP="003128E5">
      <w:pPr>
        <w:pStyle w:val="DokTitel"/>
        <w:tabs>
          <w:tab w:val="left" w:pos="4536"/>
        </w:tabs>
        <w:rPr>
          <w:b w:val="0"/>
          <w:bCs/>
          <w:sz w:val="40"/>
          <w:szCs w:val="20"/>
        </w:rPr>
      </w:pPr>
      <w:r w:rsidRPr="00536920">
        <w:rPr>
          <w:bCs/>
          <w:sz w:val="40"/>
          <w:szCs w:val="20"/>
        </w:rPr>
        <w:object w:dxaOrig="1440" w:dyaOrig="1440" w14:anchorId="47F4B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8pt;height:29.25pt" o:ole="">
            <v:imagedata r:id="rId8" o:title=""/>
          </v:shape>
          <w:control r:id="rId9" w:name="OptionButton1" w:shapeid="_x0000_i1041"/>
        </w:object>
      </w:r>
      <w:r w:rsidR="007377EE" w:rsidRPr="00536920">
        <w:rPr>
          <w:b w:val="0"/>
          <w:bCs/>
          <w:sz w:val="40"/>
          <w:szCs w:val="20"/>
        </w:rPr>
        <w:tab/>
      </w:r>
      <w:r w:rsidR="00397677" w:rsidRPr="00536920">
        <w:rPr>
          <w:bCs/>
          <w:sz w:val="40"/>
          <w:szCs w:val="20"/>
        </w:rPr>
        <w:object w:dxaOrig="1440" w:dyaOrig="1440" w14:anchorId="44AB6F07">
          <v:shape id="_x0000_i1043" type="#_x0000_t75" style="width:108pt;height:29.25pt" o:ole="">
            <v:imagedata r:id="rId10" o:title=""/>
          </v:shape>
          <w:control r:id="rId11" w:name="OptionButton11" w:shapeid="_x0000_i1043"/>
        </w:object>
      </w:r>
    </w:p>
    <w:p w14:paraId="34D75D07" w14:textId="3ED7A94D" w:rsidR="0038211A" w:rsidRPr="00F87C93" w:rsidRDefault="00A15817" w:rsidP="00DE1F69">
      <w:pPr>
        <w:pStyle w:val="DokTitel"/>
        <w:rPr>
          <w:b w:val="0"/>
          <w:bCs/>
          <w:color w:val="E32C33" w:themeColor="accent5" w:themeTint="99"/>
          <w:sz w:val="24"/>
          <w:szCs w:val="24"/>
        </w:rPr>
      </w:pPr>
      <w:r w:rsidRPr="00F87C93">
        <w:rPr>
          <w:bCs/>
          <w:color w:val="E32C33" w:themeColor="accent5" w:themeTint="99"/>
          <w:sz w:val="24"/>
          <w:szCs w:val="24"/>
        </w:rPr>
        <w:t>Dieser Antrag wird bei Bestätigung und Gegenzeichnung des VNB</w:t>
      </w:r>
      <w:r w:rsidR="006779B3">
        <w:rPr>
          <w:bCs/>
          <w:color w:val="E32C33" w:themeColor="accent5" w:themeTint="99"/>
          <w:sz w:val="24"/>
          <w:szCs w:val="24"/>
        </w:rPr>
        <w:t>s</w:t>
      </w:r>
      <w:r w:rsidRPr="00F87C93">
        <w:rPr>
          <w:bCs/>
          <w:color w:val="E32C33" w:themeColor="accent5" w:themeTint="99"/>
          <w:sz w:val="24"/>
          <w:szCs w:val="24"/>
        </w:rPr>
        <w:t xml:space="preserve"> zum ZEV</w:t>
      </w:r>
      <w:r w:rsidR="008145FA" w:rsidRPr="00F87C93">
        <w:rPr>
          <w:bCs/>
          <w:color w:val="E32C33" w:themeColor="accent5" w:themeTint="99"/>
          <w:sz w:val="24"/>
          <w:szCs w:val="24"/>
        </w:rPr>
        <w:t>/</w:t>
      </w:r>
      <w:r w:rsidRPr="00F87C93">
        <w:rPr>
          <w:bCs/>
          <w:color w:val="E32C33" w:themeColor="accent5" w:themeTint="99"/>
          <w:sz w:val="24"/>
          <w:szCs w:val="24"/>
        </w:rPr>
        <w:t>vZEV</w:t>
      </w:r>
      <w:r w:rsidR="006779B3">
        <w:rPr>
          <w:bCs/>
          <w:color w:val="E32C33" w:themeColor="accent5" w:themeTint="99"/>
          <w:sz w:val="24"/>
          <w:szCs w:val="24"/>
        </w:rPr>
        <w:t>-</w:t>
      </w:r>
      <w:r w:rsidRPr="00F87C93">
        <w:rPr>
          <w:bCs/>
          <w:color w:val="E32C33" w:themeColor="accent5" w:themeTint="99"/>
          <w:sz w:val="24"/>
          <w:szCs w:val="24"/>
        </w:rPr>
        <w:t>Vertrag</w:t>
      </w:r>
    </w:p>
    <w:p w14:paraId="4518B53A" w14:textId="77777777" w:rsidR="0038211A" w:rsidRDefault="0038211A" w:rsidP="0038211A">
      <w:pPr>
        <w:pStyle w:val="Lauftext"/>
      </w:pPr>
    </w:p>
    <w:p w14:paraId="5FED4A2F" w14:textId="48C73646" w:rsidR="0038211A" w:rsidRPr="004D0B30" w:rsidRDefault="0038211A" w:rsidP="004F4958">
      <w:pPr>
        <w:tabs>
          <w:tab w:val="left" w:pos="2127"/>
        </w:tabs>
      </w:pPr>
      <w:r w:rsidRPr="004D0B30">
        <w:rPr>
          <w:b/>
          <w:color w:val="009FAB" w:themeColor="accent1"/>
        </w:rPr>
        <w:t>Antragssteller:</w:t>
      </w:r>
      <w:r w:rsidRPr="004D0B30">
        <w:rPr>
          <w:color w:val="009FAB" w:themeColor="accent1"/>
        </w:rPr>
        <w:tab/>
      </w:r>
      <w:r w:rsidRPr="004D0B30">
        <w:t xml:space="preserve">Grundeigentümer resp. </w:t>
      </w:r>
      <w:r w:rsidR="00F903D8" w:rsidRPr="004D0B30">
        <w:t>b</w:t>
      </w:r>
      <w:r w:rsidRPr="004D0B30">
        <w:t>evollmächtigter der/</w:t>
      </w:r>
      <w:proofErr w:type="gramStart"/>
      <w:r w:rsidRPr="004D0B30">
        <w:t>des Grundeigentümer</w:t>
      </w:r>
      <w:proofErr w:type="gramEnd"/>
      <w:r w:rsidRPr="004D0B30">
        <w:t>(s).</w:t>
      </w:r>
    </w:p>
    <w:p w14:paraId="2D43DE4B" w14:textId="77777777" w:rsidR="0038211A" w:rsidRPr="004D0B30" w:rsidRDefault="0038211A" w:rsidP="004F4958">
      <w:pPr>
        <w:tabs>
          <w:tab w:val="left" w:pos="2127"/>
        </w:tabs>
      </w:pPr>
    </w:p>
    <w:p w14:paraId="1FB3A855" w14:textId="77777777" w:rsidR="0038211A" w:rsidRPr="004D0B30" w:rsidRDefault="0038211A" w:rsidP="00081E43">
      <w:pPr>
        <w:spacing w:after="60"/>
        <w:ind w:left="2126"/>
        <w:rPr>
          <w:i/>
        </w:rPr>
      </w:pPr>
      <w:r w:rsidRPr="004D0B30">
        <w:rPr>
          <w:i/>
        </w:rPr>
        <w:t>Bitte zutreffendes auswählen:</w:t>
      </w:r>
    </w:p>
    <w:p w14:paraId="4A4D8A7D" w14:textId="243B538B" w:rsidR="0038211A" w:rsidRPr="004D0B30" w:rsidRDefault="00766559" w:rsidP="00587045">
      <w:pPr>
        <w:pStyle w:val="Lauftext"/>
        <w:tabs>
          <w:tab w:val="left" w:pos="2127"/>
        </w:tabs>
        <w:spacing w:after="0"/>
        <w:ind w:left="2126"/>
        <w:rPr>
          <w:rFonts w:asciiTheme="minorHAnsi" w:hAnsiTheme="minorHAnsi"/>
        </w:rPr>
      </w:pPr>
      <w:r>
        <w:object w:dxaOrig="1440" w:dyaOrig="1440" w14:anchorId="69A172CE">
          <v:shape id="_x0000_i1045" type="#_x0000_t75" style="width:345.75pt;height:21pt" o:ole="">
            <v:imagedata r:id="rId12" o:title=""/>
          </v:shape>
          <w:control r:id="rId13" w:name="OptionButton2" w:shapeid="_x0000_i1045"/>
        </w:object>
      </w:r>
    </w:p>
    <w:p w14:paraId="1BC6AD70" w14:textId="4281EC88" w:rsidR="0038211A" w:rsidRPr="004D0B30" w:rsidRDefault="00766559" w:rsidP="00102E21">
      <w:pPr>
        <w:pStyle w:val="Lauftext"/>
        <w:tabs>
          <w:tab w:val="left" w:pos="2127"/>
        </w:tabs>
        <w:spacing w:after="240"/>
        <w:ind w:left="2126"/>
        <w:rPr>
          <w:rFonts w:asciiTheme="minorHAnsi" w:hAnsiTheme="minorHAnsi"/>
        </w:rPr>
      </w:pPr>
      <w:r>
        <w:object w:dxaOrig="1440" w:dyaOrig="1440" w14:anchorId="3EDED332">
          <v:shape id="_x0000_i1047" type="#_x0000_t75" style="width:345.75pt;height:21pt" o:ole="">
            <v:imagedata r:id="rId14" o:title=""/>
          </v:shape>
          <w:control r:id="rId15" w:name="OptionButton3" w:shapeid="_x0000_i1047"/>
        </w:object>
      </w:r>
    </w:p>
    <w:tbl>
      <w:tblPr>
        <w:tblStyle w:val="Tabellenraster"/>
        <w:tblW w:w="0" w:type="auto"/>
        <w:tblInd w:w="2127" w:type="dxa"/>
        <w:tblLook w:val="04A0" w:firstRow="1" w:lastRow="0" w:firstColumn="1" w:lastColumn="0" w:noHBand="0" w:noVBand="1"/>
      </w:tblPr>
      <w:tblGrid>
        <w:gridCol w:w="2409"/>
        <w:gridCol w:w="4535"/>
      </w:tblGrid>
      <w:tr w:rsidR="00270D48" w:rsidRPr="004D0B30" w14:paraId="13BEDCF8" w14:textId="77777777" w:rsidTr="00DD48DB">
        <w:tc>
          <w:tcPr>
            <w:tcW w:w="2409" w:type="dxa"/>
            <w:shd w:val="clear" w:color="auto" w:fill="F2F2F2" w:themeFill="background1" w:themeFillShade="F2"/>
          </w:tcPr>
          <w:p w14:paraId="0C5CAFF7" w14:textId="61F7EA73" w:rsidR="00270D48" w:rsidRPr="004D0B30" w:rsidRDefault="00270D48" w:rsidP="00270D48">
            <w:pPr>
              <w:pStyle w:val="Lauftext"/>
              <w:spacing w:after="60" w:line="240" w:lineRule="auto"/>
              <w:rPr>
                <w:noProof/>
              </w:rPr>
            </w:pPr>
            <w:r w:rsidRPr="004D0B30">
              <w:t>Firma</w:t>
            </w:r>
          </w:p>
        </w:tc>
        <w:tc>
          <w:tcPr>
            <w:tcW w:w="4535" w:type="dxa"/>
            <w:shd w:val="clear" w:color="auto" w:fill="F2F2F2" w:themeFill="background1" w:themeFillShade="F2"/>
          </w:tcPr>
          <w:p w14:paraId="5AD7615C" w14:textId="44341120" w:rsidR="00270D48" w:rsidRPr="004D0B30" w:rsidRDefault="00270D48" w:rsidP="00270D48">
            <w:pPr>
              <w:spacing w:after="60" w:line="240" w:lineRule="auto"/>
              <w:rPr>
                <w:noProof/>
              </w:rPr>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270D48" w:rsidRPr="004D0B30" w14:paraId="42372BFD" w14:textId="77777777" w:rsidTr="00DD48DB">
        <w:tc>
          <w:tcPr>
            <w:tcW w:w="2409" w:type="dxa"/>
            <w:shd w:val="clear" w:color="auto" w:fill="F2F2F2" w:themeFill="background1" w:themeFillShade="F2"/>
          </w:tcPr>
          <w:p w14:paraId="1C2FC1B4" w14:textId="263F3599" w:rsidR="00270D48" w:rsidRPr="004D0B30" w:rsidRDefault="00270D48" w:rsidP="00270D48">
            <w:pPr>
              <w:pStyle w:val="Lauftext"/>
              <w:spacing w:after="60" w:line="240" w:lineRule="auto"/>
            </w:pPr>
            <w:r w:rsidRPr="004D0B30">
              <w:t>Vorname / Name</w:t>
            </w:r>
          </w:p>
        </w:tc>
        <w:tc>
          <w:tcPr>
            <w:tcW w:w="4535" w:type="dxa"/>
            <w:shd w:val="clear" w:color="auto" w:fill="F2F2F2" w:themeFill="background1" w:themeFillShade="F2"/>
          </w:tcPr>
          <w:p w14:paraId="6F26E54A" w14:textId="79FE9390" w:rsidR="00270D48" w:rsidRPr="004D0B30" w:rsidRDefault="00270D48" w:rsidP="00270D48">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270D48" w:rsidRPr="004D0B30" w14:paraId="6EEB57FD" w14:textId="77777777" w:rsidTr="00DD48DB">
        <w:tc>
          <w:tcPr>
            <w:tcW w:w="2409" w:type="dxa"/>
            <w:shd w:val="clear" w:color="auto" w:fill="F2F2F2" w:themeFill="background1" w:themeFillShade="F2"/>
          </w:tcPr>
          <w:p w14:paraId="599F5629" w14:textId="7CE98924" w:rsidR="00270D48" w:rsidRPr="004D0B30" w:rsidRDefault="00270D48" w:rsidP="00270D48">
            <w:pPr>
              <w:pStyle w:val="Lauftext"/>
              <w:spacing w:after="60" w:line="240" w:lineRule="auto"/>
            </w:pPr>
            <w:r w:rsidRPr="004D0B30">
              <w:t>Adresse</w:t>
            </w:r>
          </w:p>
        </w:tc>
        <w:tc>
          <w:tcPr>
            <w:tcW w:w="4535" w:type="dxa"/>
            <w:shd w:val="clear" w:color="auto" w:fill="F2F2F2" w:themeFill="background1" w:themeFillShade="F2"/>
          </w:tcPr>
          <w:p w14:paraId="50B94726" w14:textId="3F1155F7" w:rsidR="00270D48" w:rsidRPr="004D0B30" w:rsidRDefault="00270D48" w:rsidP="00270D48">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270D48" w:rsidRPr="004D0B30" w14:paraId="3DD37879" w14:textId="77777777" w:rsidTr="00DD48DB">
        <w:tc>
          <w:tcPr>
            <w:tcW w:w="2409" w:type="dxa"/>
            <w:shd w:val="clear" w:color="auto" w:fill="F2F2F2" w:themeFill="background1" w:themeFillShade="F2"/>
          </w:tcPr>
          <w:p w14:paraId="559B8749" w14:textId="74280E12" w:rsidR="00270D48" w:rsidRPr="004D0B30" w:rsidRDefault="00270D48" w:rsidP="00270D48">
            <w:pPr>
              <w:pStyle w:val="Lauftext"/>
              <w:spacing w:after="60" w:line="240" w:lineRule="auto"/>
            </w:pPr>
            <w:r w:rsidRPr="004D0B30">
              <w:t>PLZ / Ort</w:t>
            </w:r>
          </w:p>
        </w:tc>
        <w:tc>
          <w:tcPr>
            <w:tcW w:w="4535" w:type="dxa"/>
            <w:shd w:val="clear" w:color="auto" w:fill="F2F2F2" w:themeFill="background1" w:themeFillShade="F2"/>
          </w:tcPr>
          <w:p w14:paraId="4AA1D775" w14:textId="3C0624F4" w:rsidR="00270D48" w:rsidRPr="004D0B30" w:rsidRDefault="00270D48" w:rsidP="00270D48">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270D48" w:rsidRPr="004D0B30" w14:paraId="5E631123" w14:textId="77777777" w:rsidTr="00DD48DB">
        <w:tc>
          <w:tcPr>
            <w:tcW w:w="2409" w:type="dxa"/>
            <w:shd w:val="clear" w:color="auto" w:fill="F2F2F2" w:themeFill="background1" w:themeFillShade="F2"/>
          </w:tcPr>
          <w:p w14:paraId="74C1930B" w14:textId="6601F530" w:rsidR="00270D48" w:rsidRPr="004D0B30" w:rsidRDefault="00270D48" w:rsidP="00270D48">
            <w:pPr>
              <w:pStyle w:val="Lauftext"/>
              <w:spacing w:after="60" w:line="240" w:lineRule="auto"/>
            </w:pPr>
            <w:r w:rsidRPr="004D0B30">
              <w:t>E-Mail</w:t>
            </w:r>
          </w:p>
        </w:tc>
        <w:tc>
          <w:tcPr>
            <w:tcW w:w="4535" w:type="dxa"/>
            <w:shd w:val="clear" w:color="auto" w:fill="F2F2F2" w:themeFill="background1" w:themeFillShade="F2"/>
          </w:tcPr>
          <w:p w14:paraId="41330C13" w14:textId="28612ED8" w:rsidR="00270D48" w:rsidRPr="004D0B30" w:rsidRDefault="00270D48" w:rsidP="00270D48">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270D48" w:rsidRPr="004D0B30" w14:paraId="09C4FBCE" w14:textId="77777777" w:rsidTr="00DD48DB">
        <w:tc>
          <w:tcPr>
            <w:tcW w:w="2409" w:type="dxa"/>
            <w:shd w:val="clear" w:color="auto" w:fill="F2F2F2" w:themeFill="background1" w:themeFillShade="F2"/>
          </w:tcPr>
          <w:p w14:paraId="19955C8F" w14:textId="3FB0CE5D" w:rsidR="00270D48" w:rsidRPr="004D0B30" w:rsidRDefault="00270D48" w:rsidP="00270D48">
            <w:pPr>
              <w:pStyle w:val="Lauftext"/>
              <w:spacing w:after="60" w:line="240" w:lineRule="auto"/>
            </w:pPr>
            <w:r w:rsidRPr="004D0B30">
              <w:t>Telefon</w:t>
            </w:r>
          </w:p>
        </w:tc>
        <w:tc>
          <w:tcPr>
            <w:tcW w:w="4535" w:type="dxa"/>
            <w:shd w:val="clear" w:color="auto" w:fill="F2F2F2" w:themeFill="background1" w:themeFillShade="F2"/>
          </w:tcPr>
          <w:p w14:paraId="120CA28F" w14:textId="5271F77E" w:rsidR="00270D48" w:rsidRPr="004D0B30" w:rsidRDefault="00270D48" w:rsidP="00270D48">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bl>
    <w:p w14:paraId="76B66B0B" w14:textId="77777777" w:rsidR="004D0B30" w:rsidRPr="004D0B30" w:rsidRDefault="004D0B30" w:rsidP="00646D25">
      <w:pPr>
        <w:tabs>
          <w:tab w:val="left" w:pos="2127"/>
        </w:tabs>
      </w:pPr>
    </w:p>
    <w:p w14:paraId="2A551993" w14:textId="53B58B86" w:rsidR="00646D25" w:rsidRPr="004D0B30" w:rsidRDefault="00646D25" w:rsidP="00646D25">
      <w:pPr>
        <w:tabs>
          <w:tab w:val="left" w:pos="2127"/>
        </w:tabs>
        <w:rPr>
          <w:b/>
        </w:rPr>
      </w:pPr>
      <w:r w:rsidRPr="004D0B30">
        <w:rPr>
          <w:b/>
          <w:color w:val="009FAB" w:themeColor="accent1"/>
        </w:rPr>
        <w:t>Objekt(e):</w:t>
      </w:r>
      <w:r w:rsidRPr="004D0B30">
        <w:rPr>
          <w:b/>
          <w:color w:val="009FAB" w:themeColor="accent1"/>
        </w:rPr>
        <w:tab/>
      </w:r>
    </w:p>
    <w:tbl>
      <w:tblPr>
        <w:tblStyle w:val="Tabellenraster"/>
        <w:tblW w:w="0" w:type="auto"/>
        <w:tblInd w:w="2127" w:type="dxa"/>
        <w:tblLook w:val="04A0" w:firstRow="1" w:lastRow="0" w:firstColumn="1" w:lastColumn="0" w:noHBand="0" w:noVBand="1"/>
      </w:tblPr>
      <w:tblGrid>
        <w:gridCol w:w="2409"/>
        <w:gridCol w:w="4535"/>
      </w:tblGrid>
      <w:tr w:rsidR="00270D48" w:rsidRPr="004D0B30" w14:paraId="66CF36AE" w14:textId="77777777" w:rsidTr="00DD48DB">
        <w:tc>
          <w:tcPr>
            <w:tcW w:w="2409" w:type="dxa"/>
            <w:shd w:val="clear" w:color="auto" w:fill="F2F2F2" w:themeFill="background1" w:themeFillShade="F2"/>
          </w:tcPr>
          <w:p w14:paraId="62A71BE2" w14:textId="715388D5" w:rsidR="00270D48" w:rsidRPr="004D0B30" w:rsidRDefault="00270D48" w:rsidP="00FB4DCF">
            <w:pPr>
              <w:pStyle w:val="Lauftext"/>
              <w:spacing w:after="60" w:line="240" w:lineRule="auto"/>
              <w:rPr>
                <w:noProof/>
              </w:rPr>
            </w:pPr>
            <w:r w:rsidRPr="004D0B30">
              <w:t>Bezeichnung / Art</w:t>
            </w:r>
          </w:p>
        </w:tc>
        <w:tc>
          <w:tcPr>
            <w:tcW w:w="4535" w:type="dxa"/>
            <w:shd w:val="clear" w:color="auto" w:fill="F2F2F2" w:themeFill="background1" w:themeFillShade="F2"/>
          </w:tcPr>
          <w:p w14:paraId="3FE59D45" w14:textId="77777777" w:rsidR="00270D48" w:rsidRPr="004D0B30" w:rsidRDefault="00270D48" w:rsidP="00FB4DCF">
            <w:pPr>
              <w:spacing w:after="60" w:line="240" w:lineRule="auto"/>
              <w:rPr>
                <w:noProof/>
              </w:rPr>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270D48" w:rsidRPr="004D0B30" w14:paraId="49DD246A" w14:textId="77777777" w:rsidTr="00DD48DB">
        <w:tc>
          <w:tcPr>
            <w:tcW w:w="2409" w:type="dxa"/>
            <w:shd w:val="clear" w:color="auto" w:fill="F2F2F2" w:themeFill="background1" w:themeFillShade="F2"/>
          </w:tcPr>
          <w:p w14:paraId="3671B084" w14:textId="501D9C5F" w:rsidR="00270D48" w:rsidRPr="004D0B30" w:rsidRDefault="00270D48" w:rsidP="00FB4DCF">
            <w:pPr>
              <w:pStyle w:val="Lauftext"/>
              <w:spacing w:after="60" w:line="240" w:lineRule="auto"/>
            </w:pPr>
            <w:r w:rsidRPr="004D0B30">
              <w:t>Adresse(n)</w:t>
            </w:r>
          </w:p>
        </w:tc>
        <w:tc>
          <w:tcPr>
            <w:tcW w:w="4535" w:type="dxa"/>
            <w:shd w:val="clear" w:color="auto" w:fill="F2F2F2" w:themeFill="background1" w:themeFillShade="F2"/>
          </w:tcPr>
          <w:p w14:paraId="428D82BB" w14:textId="77777777" w:rsidR="00270D48" w:rsidRPr="004D0B30" w:rsidRDefault="00270D48" w:rsidP="00FB4DCF">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270D48" w:rsidRPr="004D0B30" w14:paraId="5E27E942" w14:textId="77777777" w:rsidTr="00DD48DB">
        <w:tc>
          <w:tcPr>
            <w:tcW w:w="2409" w:type="dxa"/>
            <w:shd w:val="clear" w:color="auto" w:fill="F2F2F2" w:themeFill="background1" w:themeFillShade="F2"/>
          </w:tcPr>
          <w:p w14:paraId="43CAC03D" w14:textId="21A60EEA" w:rsidR="00270D48" w:rsidRPr="004D0B30" w:rsidRDefault="00270D48" w:rsidP="00FB4DCF">
            <w:pPr>
              <w:pStyle w:val="Lauftext"/>
              <w:spacing w:after="60" w:line="240" w:lineRule="auto"/>
            </w:pPr>
            <w:r w:rsidRPr="004D0B30">
              <w:t>PLZ / Ort</w:t>
            </w:r>
          </w:p>
        </w:tc>
        <w:tc>
          <w:tcPr>
            <w:tcW w:w="4535" w:type="dxa"/>
            <w:shd w:val="clear" w:color="auto" w:fill="F2F2F2" w:themeFill="background1" w:themeFillShade="F2"/>
          </w:tcPr>
          <w:p w14:paraId="543DB3CF" w14:textId="77777777" w:rsidR="00270D48" w:rsidRPr="004D0B30" w:rsidRDefault="00270D48" w:rsidP="00FB4DCF">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270D48" w:rsidRPr="004D0B30" w14:paraId="78BC0283" w14:textId="77777777" w:rsidTr="00DD48DB">
        <w:tc>
          <w:tcPr>
            <w:tcW w:w="2409" w:type="dxa"/>
            <w:shd w:val="clear" w:color="auto" w:fill="F2F2F2" w:themeFill="background1" w:themeFillShade="F2"/>
          </w:tcPr>
          <w:p w14:paraId="3C2C79BF" w14:textId="60A56193" w:rsidR="00270D48" w:rsidRPr="004D0B30" w:rsidRDefault="00270D48" w:rsidP="00FB4DCF">
            <w:pPr>
              <w:pStyle w:val="Lauftext"/>
              <w:spacing w:after="60" w:line="240" w:lineRule="auto"/>
            </w:pPr>
            <w:r w:rsidRPr="004D0B30">
              <w:t>Grundstücksnummer(n)</w:t>
            </w:r>
          </w:p>
        </w:tc>
        <w:tc>
          <w:tcPr>
            <w:tcW w:w="4535" w:type="dxa"/>
            <w:shd w:val="clear" w:color="auto" w:fill="F2F2F2" w:themeFill="background1" w:themeFillShade="F2"/>
          </w:tcPr>
          <w:p w14:paraId="11475607" w14:textId="77777777" w:rsidR="00270D48" w:rsidRPr="004D0B30" w:rsidRDefault="00270D48" w:rsidP="00FB4DCF">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bl>
    <w:p w14:paraId="57221AE4" w14:textId="77777777" w:rsidR="0038211A" w:rsidRPr="004D0B30" w:rsidRDefault="0038211A" w:rsidP="00F3023E">
      <w:pPr>
        <w:tabs>
          <w:tab w:val="left" w:pos="2127"/>
        </w:tabs>
      </w:pPr>
    </w:p>
    <w:p w14:paraId="59FAAB15" w14:textId="77777777" w:rsidR="00270D48" w:rsidRPr="004D0B30" w:rsidRDefault="00C56794" w:rsidP="004F4958">
      <w:pPr>
        <w:tabs>
          <w:tab w:val="left" w:pos="2127"/>
        </w:tabs>
        <w:rPr>
          <w:b/>
        </w:rPr>
      </w:pPr>
      <w:r w:rsidRPr="004D0B30">
        <w:rPr>
          <w:b/>
          <w:color w:val="009FAB" w:themeColor="accent1"/>
        </w:rPr>
        <w:t>Teilnehmer:</w:t>
      </w:r>
      <w:r w:rsidRPr="004D0B30">
        <w:rPr>
          <w:b/>
          <w:color w:val="009FAB" w:themeColor="accent1"/>
        </w:rPr>
        <w:tab/>
      </w:r>
    </w:p>
    <w:tbl>
      <w:tblPr>
        <w:tblStyle w:val="Tabellenraster"/>
        <w:tblW w:w="0" w:type="auto"/>
        <w:tblInd w:w="2127" w:type="dxa"/>
        <w:tblLook w:val="04A0" w:firstRow="1" w:lastRow="0" w:firstColumn="1" w:lastColumn="0" w:noHBand="0" w:noVBand="1"/>
      </w:tblPr>
      <w:tblGrid>
        <w:gridCol w:w="2409"/>
        <w:gridCol w:w="4535"/>
      </w:tblGrid>
      <w:tr w:rsidR="00270D48" w:rsidRPr="004D0B30" w14:paraId="4633764D" w14:textId="77777777" w:rsidTr="00DD48DB">
        <w:tc>
          <w:tcPr>
            <w:tcW w:w="2409" w:type="dxa"/>
            <w:shd w:val="clear" w:color="auto" w:fill="F2F2F2" w:themeFill="background1" w:themeFillShade="F2"/>
          </w:tcPr>
          <w:p w14:paraId="0082273D" w14:textId="6B77266A" w:rsidR="00270D48" w:rsidRPr="004D0B30" w:rsidRDefault="00270D48" w:rsidP="00FB4DCF">
            <w:pPr>
              <w:pStyle w:val="Lauftext"/>
              <w:spacing w:after="60" w:line="240" w:lineRule="auto"/>
              <w:rPr>
                <w:noProof/>
              </w:rPr>
            </w:pPr>
            <w:r w:rsidRPr="004D0B30">
              <w:t>Anzahl Parteien</w:t>
            </w:r>
          </w:p>
        </w:tc>
        <w:tc>
          <w:tcPr>
            <w:tcW w:w="4535" w:type="dxa"/>
            <w:shd w:val="clear" w:color="auto" w:fill="F2F2F2" w:themeFill="background1" w:themeFillShade="F2"/>
          </w:tcPr>
          <w:p w14:paraId="1C280423" w14:textId="3E0CDDF8" w:rsidR="00270D48" w:rsidRPr="004D0B30" w:rsidRDefault="00456360" w:rsidP="00FB4DCF">
            <w:pPr>
              <w:spacing w:after="60" w:line="240" w:lineRule="auto"/>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0FF98E5D" w14:textId="60C516D2" w:rsidR="00653F36" w:rsidRPr="004D0B30" w:rsidRDefault="00C56794" w:rsidP="004F4958">
      <w:pPr>
        <w:tabs>
          <w:tab w:val="left" w:pos="2127"/>
        </w:tabs>
      </w:pPr>
      <w:r w:rsidRPr="004D0B30">
        <w:tab/>
        <w:t>(Stand bei deren Gründung</w:t>
      </w:r>
      <w:r w:rsidR="00237156" w:rsidRPr="004D0B30">
        <w:t xml:space="preserve"> – </w:t>
      </w:r>
      <w:r w:rsidR="00653F36" w:rsidRPr="004D0B30">
        <w:t>inklusiv Allgemein</w:t>
      </w:r>
      <w:r w:rsidR="00AC045B">
        <w:t>-Zähler</w:t>
      </w:r>
      <w:r w:rsidR="00653F36" w:rsidRPr="004D0B30">
        <w:t xml:space="preserve"> usw.</w:t>
      </w:r>
      <w:r w:rsidRPr="004D0B30">
        <w:t>)</w:t>
      </w:r>
    </w:p>
    <w:p w14:paraId="07EC164F" w14:textId="77777777" w:rsidR="00C56794" w:rsidRPr="004D0B30" w:rsidRDefault="00C56794" w:rsidP="004F4958">
      <w:pPr>
        <w:tabs>
          <w:tab w:val="left" w:pos="2127"/>
        </w:tabs>
      </w:pPr>
    </w:p>
    <w:p w14:paraId="07208B2D" w14:textId="779574E9" w:rsidR="00C56794" w:rsidRPr="004D0B30" w:rsidRDefault="00C56794" w:rsidP="004F4958">
      <w:pPr>
        <w:tabs>
          <w:tab w:val="left" w:pos="2127"/>
        </w:tabs>
      </w:pPr>
      <w:r w:rsidRPr="004D0B30">
        <w:rPr>
          <w:b/>
          <w:color w:val="009FAB" w:themeColor="accent1"/>
        </w:rPr>
        <w:t>Beginn</w:t>
      </w:r>
      <w:r w:rsidR="009F4588" w:rsidRPr="004D0B30">
        <w:rPr>
          <w:rStyle w:val="Funotenzeichen"/>
          <w:b/>
        </w:rPr>
        <w:footnoteReference w:id="1"/>
      </w:r>
      <w:r w:rsidRPr="004D0B30">
        <w:rPr>
          <w:b/>
          <w:color w:val="009FAB" w:themeColor="accent1"/>
        </w:rPr>
        <w:t>:</w:t>
      </w:r>
      <w:r w:rsidRPr="004D0B30">
        <w:rPr>
          <w:color w:val="009FAB" w:themeColor="accent1"/>
        </w:rPr>
        <w:tab/>
      </w:r>
      <w:sdt>
        <w:sdtPr>
          <w:rPr>
            <w:highlight w:val="lightGray"/>
          </w:rPr>
          <w:id w:val="-567880386"/>
          <w:placeholder>
            <w:docPart w:val="0EDB496DEDFD49318D177C8A1C0B5DFE"/>
          </w:placeholder>
          <w:date>
            <w:dateFormat w:val="dd.MM.yyyy"/>
            <w:lid w:val="de-CH"/>
            <w:storeMappedDataAs w:val="dateTime"/>
            <w:calendar w:val="gregorian"/>
          </w:date>
        </w:sdtPr>
        <w:sdtEndPr/>
        <w:sdtContent>
          <w:r w:rsidR="00501C1A" w:rsidRPr="004D0B30">
            <w:rPr>
              <w:highlight w:val="lightGray"/>
            </w:rPr>
            <w:t>D</w:t>
          </w:r>
          <w:r w:rsidR="00ED7E5E" w:rsidRPr="004D0B30">
            <w:rPr>
              <w:highlight w:val="lightGray"/>
            </w:rPr>
            <w:t>atum auswählen</w:t>
          </w:r>
        </w:sdtContent>
      </w:sdt>
    </w:p>
    <w:p w14:paraId="0687F2DA" w14:textId="2CB54A71" w:rsidR="005F1AF9" w:rsidRPr="004D0B30" w:rsidRDefault="00CD678E" w:rsidP="005F1AF9">
      <w:pPr>
        <w:tabs>
          <w:tab w:val="left" w:pos="2127"/>
        </w:tabs>
        <w:ind w:left="2127"/>
      </w:pPr>
      <w:r w:rsidRPr="004D0B30">
        <w:t xml:space="preserve">Bis zu </w:t>
      </w:r>
      <w:r w:rsidR="005F1AF9" w:rsidRPr="004D0B30">
        <w:t>diesem Datum</w:t>
      </w:r>
      <w:r w:rsidRPr="004D0B30">
        <w:t xml:space="preserve"> ist die Elektroinstallation anzupassen, ab diesem Tag wird die </w:t>
      </w:r>
      <w:r w:rsidR="005F1AF9" w:rsidRPr="004D0B30">
        <w:t xml:space="preserve">Abrechnung auf </w:t>
      </w:r>
      <w:r w:rsidRPr="004D0B30">
        <w:t>ZEV</w:t>
      </w:r>
      <w:r w:rsidR="001725A0" w:rsidRPr="004D0B30">
        <w:t>/vZEV</w:t>
      </w:r>
      <w:r w:rsidRPr="004D0B30">
        <w:t xml:space="preserve"> </w:t>
      </w:r>
      <w:r w:rsidR="005F1AF9" w:rsidRPr="004D0B30">
        <w:t>umgestellt.</w:t>
      </w:r>
    </w:p>
    <w:p w14:paraId="287C3CD6" w14:textId="77777777" w:rsidR="00C56794" w:rsidRPr="004D0B30" w:rsidRDefault="005F1AF9" w:rsidP="004F4958">
      <w:pPr>
        <w:tabs>
          <w:tab w:val="left" w:pos="2127"/>
        </w:tabs>
      </w:pPr>
      <w:r w:rsidRPr="004D0B30">
        <w:tab/>
      </w:r>
      <w:r w:rsidR="00C56794" w:rsidRPr="004D0B30">
        <w:t>(D</w:t>
      </w:r>
      <w:r w:rsidR="00AA4A1A" w:rsidRPr="004D0B30">
        <w:t>ieser</w:t>
      </w:r>
      <w:r w:rsidR="00C56794" w:rsidRPr="004D0B30">
        <w:t xml:space="preserve"> Antrag muss der IBC mindestens </w:t>
      </w:r>
      <w:r w:rsidR="00C56794" w:rsidRPr="004D0B30">
        <w:rPr>
          <w:b/>
        </w:rPr>
        <w:t>drei Monate</w:t>
      </w:r>
      <w:r w:rsidR="00C56794" w:rsidRPr="004D0B30">
        <w:t xml:space="preserve"> im Voraus vorliegen)</w:t>
      </w:r>
    </w:p>
    <w:p w14:paraId="2635651F" w14:textId="638A0BFD" w:rsidR="00300993" w:rsidRPr="004D0B30" w:rsidRDefault="00300993"/>
    <w:p w14:paraId="41FACBBE" w14:textId="4D6701E7" w:rsidR="00F87C93" w:rsidRPr="004D0B30" w:rsidRDefault="00F87C93"/>
    <w:p w14:paraId="7BBD64DE" w14:textId="77777777" w:rsidR="00F3472F" w:rsidRPr="004D0B30" w:rsidRDefault="00BE7416">
      <w:r w:rsidRPr="004D0B30">
        <w:t>Das Dokument ist im Sinne der einfacheren Lesbarkeit in der männlichen Form gehalten. Alle Rollen und Personenbezeichnungen beziehen sich jedoch auf alle Geschlechter.</w:t>
      </w:r>
    </w:p>
    <w:p w14:paraId="65EF3D32" w14:textId="09D64262" w:rsidR="00C56794" w:rsidRPr="004D0B30" w:rsidRDefault="00C56794">
      <w:r w:rsidRPr="004D0B30">
        <w:br w:type="page"/>
      </w:r>
    </w:p>
    <w:p w14:paraId="260B86ED" w14:textId="3E99471E" w:rsidR="00C56794" w:rsidRPr="00C07ACA" w:rsidRDefault="00C56794" w:rsidP="0038211A">
      <w:pPr>
        <w:pStyle w:val="Lauftext"/>
        <w:rPr>
          <w:sz w:val="20"/>
        </w:rPr>
      </w:pPr>
      <w:r w:rsidRPr="00C07ACA">
        <w:rPr>
          <w:rStyle w:val="berschrift1Zchn"/>
          <w:sz w:val="28"/>
        </w:rPr>
        <w:lastRenderedPageBreak/>
        <w:t>1. Grundlagen und Voraussetzungen</w:t>
      </w:r>
      <w:r w:rsidRPr="00C07ACA">
        <w:rPr>
          <w:sz w:val="20"/>
        </w:rPr>
        <w:t xml:space="preserve"> </w:t>
      </w:r>
    </w:p>
    <w:p w14:paraId="2343EAD2" w14:textId="483E9492" w:rsidR="001C6E41" w:rsidRDefault="00C56794" w:rsidP="0038211A">
      <w:pPr>
        <w:pStyle w:val="Lauftext"/>
      </w:pPr>
      <w:r w:rsidRPr="00C56794">
        <w:t>Der vorliegende Antrag regelt die Gründung, die Zusammensetzung und die Vertretung des Zusammenschlusses zum Eigenverbrauch (ZEV</w:t>
      </w:r>
      <w:r w:rsidR="008145FA">
        <w:t>/vZEV</w:t>
      </w:r>
      <w:r w:rsidRPr="00C56794">
        <w:t xml:space="preserve">) als Basis </w:t>
      </w:r>
      <w:r w:rsidRPr="00DF6DD9">
        <w:t>für die Anwendung der Eigenverbrauchsregelung innerhalb des/der aufgeführten Objekte(s) gegenüber der IBC</w:t>
      </w:r>
      <w:r w:rsidR="00A24415" w:rsidRPr="00DF6DD9">
        <w:t xml:space="preserve"> Energie Wasser Chur</w:t>
      </w:r>
      <w:r w:rsidR="00C07ACA" w:rsidRPr="00DF6DD9">
        <w:t xml:space="preserve"> </w:t>
      </w:r>
      <w:r w:rsidR="007C3D0B">
        <w:t xml:space="preserve">(nachfolgend IBC genannt). </w:t>
      </w:r>
      <w:r w:rsidR="00C07ACA" w:rsidRPr="00DF6DD9">
        <w:t xml:space="preserve">Der </w:t>
      </w:r>
      <w:r w:rsidR="00C07ACA">
        <w:t>Antrag für einen ZEV</w:t>
      </w:r>
      <w:r w:rsidR="008145FA">
        <w:t>/vZEV</w:t>
      </w:r>
      <w:r w:rsidRPr="00C56794">
        <w:t xml:space="preserve"> erfolgt durch den Grundeigentümer oder bei mehreren Eigentümern durch den bevollmächtigten Vertreter der Grundeigentümer gemä</w:t>
      </w:r>
      <w:r w:rsidR="00C07ACA">
        <w:t>ss Anhang 2 und umfasst alle ZEV</w:t>
      </w:r>
      <w:r w:rsidR="008145FA">
        <w:t>/vZEV</w:t>
      </w:r>
      <w:r w:rsidRPr="00C56794">
        <w:t xml:space="preserve">-Verbrauchsstätten gemäss Anhang 1. </w:t>
      </w:r>
    </w:p>
    <w:p w14:paraId="7F944105" w14:textId="77777777" w:rsidR="00C07ACA" w:rsidRDefault="00C56794" w:rsidP="0038211A">
      <w:pPr>
        <w:pStyle w:val="Lauftext"/>
      </w:pPr>
      <w:r w:rsidRPr="00C56794">
        <w:t xml:space="preserve">Für die Umsetzung gelten die aktuell gültige Gesetzgebung und Branchenvorgaben sowie insbesondere die </w:t>
      </w:r>
    </w:p>
    <w:p w14:paraId="758F48A3" w14:textId="599FCFA7" w:rsidR="00C07ACA" w:rsidRDefault="00C07ACA" w:rsidP="003C1889">
      <w:pPr>
        <w:pStyle w:val="AufzhlungStrich"/>
        <w:numPr>
          <w:ilvl w:val="0"/>
          <w:numId w:val="16"/>
        </w:numPr>
        <w:ind w:left="284" w:hanging="284"/>
      </w:pPr>
      <w:r>
        <w:t>Allgemeine Lieferbedingungen Elektrizität, Erdgas und Wasser</w:t>
      </w:r>
      <w:r w:rsidR="003C1889">
        <w:t xml:space="preserve"> der IBC</w:t>
      </w:r>
    </w:p>
    <w:p w14:paraId="14E27DBE" w14:textId="23D6761D" w:rsidR="00C07ACA" w:rsidRDefault="00C07ACA" w:rsidP="003C1889">
      <w:pPr>
        <w:pStyle w:val="AufzhlungStrich"/>
        <w:numPr>
          <w:ilvl w:val="0"/>
          <w:numId w:val="16"/>
        </w:numPr>
        <w:ind w:left="284" w:hanging="284"/>
      </w:pPr>
      <w:r>
        <w:t>Allgemeine Anschlussbedingungen Elektrizität</w:t>
      </w:r>
      <w:r w:rsidR="003C1889">
        <w:t xml:space="preserve"> der IBC</w:t>
      </w:r>
    </w:p>
    <w:p w14:paraId="0E68730E" w14:textId="77777777" w:rsidR="00566B40" w:rsidRDefault="00566B40" w:rsidP="00566B40">
      <w:pPr>
        <w:pStyle w:val="AufzhlungStrich"/>
        <w:numPr>
          <w:ilvl w:val="0"/>
          <w:numId w:val="16"/>
        </w:numPr>
        <w:ind w:left="284" w:hanging="284"/>
      </w:pPr>
      <w:r>
        <w:t>Werkvorschriften gemäss Branchenempfehlung (WV-CH 2021)</w:t>
      </w:r>
    </w:p>
    <w:p w14:paraId="5812ABFD" w14:textId="77777777" w:rsidR="00566B40" w:rsidRDefault="00566B40" w:rsidP="00566B40">
      <w:pPr>
        <w:pStyle w:val="AufzhlungStrich"/>
        <w:numPr>
          <w:ilvl w:val="0"/>
          <w:numId w:val="16"/>
        </w:numPr>
        <w:ind w:left="284" w:hanging="284"/>
      </w:pPr>
      <w:r>
        <w:t>Werkvorschriften-Anhang IBC</w:t>
      </w:r>
    </w:p>
    <w:p w14:paraId="76F9074E" w14:textId="0502F2D9" w:rsidR="00C56794" w:rsidRDefault="00C56794" w:rsidP="002C7A46">
      <w:r w:rsidRPr="00C56794">
        <w:t xml:space="preserve">Diese Bedingungen und Vorschriften sind auf der Website </w:t>
      </w:r>
      <w:r w:rsidR="00C07ACA">
        <w:t>der IBC</w:t>
      </w:r>
      <w:r w:rsidRPr="00C56794">
        <w:t xml:space="preserve"> publiziert.</w:t>
      </w:r>
    </w:p>
    <w:p w14:paraId="4A9A2882" w14:textId="2B78994C" w:rsidR="00C07ACA" w:rsidRDefault="00C07ACA" w:rsidP="002C7A46"/>
    <w:p w14:paraId="1710CFBB" w14:textId="77777777" w:rsidR="001C6E41" w:rsidRPr="00DF6DD9" w:rsidRDefault="001C6E41" w:rsidP="001C6E41">
      <w:pPr>
        <w:pStyle w:val="Lauftext"/>
        <w:rPr>
          <w:rStyle w:val="berschrift1Zchn"/>
          <w:sz w:val="24"/>
          <w:szCs w:val="24"/>
        </w:rPr>
      </w:pPr>
      <w:r w:rsidRPr="00DF6DD9">
        <w:rPr>
          <w:rStyle w:val="berschrift1Zchn"/>
          <w:sz w:val="24"/>
          <w:szCs w:val="24"/>
        </w:rPr>
        <w:t>1.1 Zulässigkeit</w:t>
      </w:r>
    </w:p>
    <w:p w14:paraId="7AFDFDDD" w14:textId="6AB4BB7F" w:rsidR="001C6E41" w:rsidRPr="00DF6DD9" w:rsidRDefault="008145FA" w:rsidP="002C7A46">
      <w:r>
        <w:t>Die ZEV/vZEV</w:t>
      </w:r>
      <w:r w:rsidR="001C6E41" w:rsidRPr="00DF6DD9">
        <w:t xml:space="preserve"> ist zulässig, sofern die Produktionsleistung der Energieerzeugungsanlage(n) mindestens 10 % der Anschlussleistung</w:t>
      </w:r>
      <w:r>
        <w:t>/en</w:t>
      </w:r>
      <w:r w:rsidR="001C6E41" w:rsidRPr="00DF6DD9">
        <w:t xml:space="preserve"> am Anschlusspunkt des Zusammenschlusses </w:t>
      </w:r>
      <w:r w:rsidR="000A75E8">
        <w:t>beträgt</w:t>
      </w:r>
      <w:r w:rsidR="001C6E41" w:rsidRPr="00DF6DD9">
        <w:t xml:space="preserve">. </w:t>
      </w:r>
      <w:r w:rsidR="00C6457C">
        <w:t>(EnV Art. 15)</w:t>
      </w:r>
    </w:p>
    <w:p w14:paraId="7D010BAE" w14:textId="77777777" w:rsidR="001C6E41" w:rsidRPr="00DF6DD9" w:rsidRDefault="001C6E41" w:rsidP="002C7A46"/>
    <w:p w14:paraId="2C2A10EB" w14:textId="45BBD33B" w:rsidR="001C6E41" w:rsidRPr="00DF6DD9" w:rsidRDefault="001C6E41" w:rsidP="00DF6DD9">
      <w:pPr>
        <w:pStyle w:val="Lauftext"/>
        <w:rPr>
          <w:rStyle w:val="berschrift1Zchn"/>
          <w:sz w:val="24"/>
          <w:szCs w:val="24"/>
        </w:rPr>
      </w:pPr>
      <w:r w:rsidRPr="00DF6DD9">
        <w:rPr>
          <w:rStyle w:val="berschrift1Zchn"/>
          <w:sz w:val="24"/>
          <w:szCs w:val="24"/>
        </w:rPr>
        <w:t>1.2 Teilnahme von Mietern</w:t>
      </w:r>
    </w:p>
    <w:p w14:paraId="64D7C0D7" w14:textId="2C84196C" w:rsidR="001C6E41" w:rsidRPr="00DF6DD9" w:rsidRDefault="001C6E41" w:rsidP="002C7A46">
      <w:r w:rsidRPr="00DF6DD9">
        <w:t xml:space="preserve">Mieter </w:t>
      </w:r>
      <w:r w:rsidR="000A75E8">
        <w:t>können sich</w:t>
      </w:r>
      <w:r w:rsidRPr="00DF6DD9">
        <w:t xml:space="preserve"> bei der Einführung des ZEV</w:t>
      </w:r>
      <w:r w:rsidR="001151A9">
        <w:t>/vZEV</w:t>
      </w:r>
      <w:r w:rsidR="006779B3">
        <w:t>s</w:t>
      </w:r>
      <w:r w:rsidRPr="00DF6DD9">
        <w:t xml:space="preserve">, </w:t>
      </w:r>
      <w:r w:rsidR="002B0266">
        <w:t>gegen den Eintritt i</w:t>
      </w:r>
      <w:r w:rsidR="00295277">
        <w:t>m</w:t>
      </w:r>
      <w:r w:rsidR="002B0266">
        <w:t xml:space="preserve"> ZEV/vZEV </w:t>
      </w:r>
      <w:r w:rsidR="00295277">
        <w:t>und</w:t>
      </w:r>
      <w:r w:rsidR="002B0266">
        <w:t xml:space="preserve"> </w:t>
      </w:r>
      <w:r w:rsidRPr="00DF6DD9">
        <w:t>für die Grundversorgung durch die IBC entscheiden (Art. 17 EnG). Der Grundeigentümer beziehungsweise der bevollmächtigte Vertreter der Grundeigentümer leistet dafür Gewähr, dass alle bisher durch die IBC mit Strom versorgten Kunden (Mieter) gemäss Anhang 1 einem Beitritt zum ZEV</w:t>
      </w:r>
      <w:r w:rsidR="001151A9">
        <w:t>/vZEV</w:t>
      </w:r>
      <w:r w:rsidRPr="00DF6DD9">
        <w:t xml:space="preserve"> schriftlich zugestimmt haben. Diejenigen Mieter, welche eine Teilnahme am ZEV</w:t>
      </w:r>
      <w:r w:rsidR="001151A9">
        <w:t>/vZEV</w:t>
      </w:r>
      <w:r w:rsidRPr="00DF6DD9">
        <w:t xml:space="preserve"> ablehnen, </w:t>
      </w:r>
      <w:r w:rsidR="0056241E">
        <w:t xml:space="preserve">sind ausdrücklich aufzuführen und </w:t>
      </w:r>
      <w:r w:rsidRPr="00DF6DD9">
        <w:t xml:space="preserve">werden weiterhin durch die IBC mit Strom versorgt. </w:t>
      </w:r>
    </w:p>
    <w:p w14:paraId="440DDE28" w14:textId="77777777" w:rsidR="001C6E41" w:rsidRPr="00DF6DD9" w:rsidRDefault="001C6E41" w:rsidP="002C7A46"/>
    <w:p w14:paraId="0CCD93F8" w14:textId="3005C032" w:rsidR="001C2A67" w:rsidRDefault="001C6E41" w:rsidP="00343784">
      <w:pPr>
        <w:pStyle w:val="Lauftext"/>
        <w:rPr>
          <w:sz w:val="20"/>
          <w:szCs w:val="20"/>
        </w:rPr>
      </w:pPr>
      <w:r w:rsidRPr="00DF6DD9">
        <w:rPr>
          <w:rStyle w:val="berschrift1Zchn"/>
          <w:sz w:val="24"/>
          <w:szCs w:val="24"/>
        </w:rPr>
        <w:t>1.3 Technische Voraussetzungen</w:t>
      </w:r>
      <w:r w:rsidR="00CD3415">
        <w:rPr>
          <w:rStyle w:val="berschrift1Zchn"/>
          <w:sz w:val="24"/>
          <w:szCs w:val="24"/>
        </w:rPr>
        <w:t xml:space="preserve"> </w:t>
      </w:r>
      <w:r w:rsidR="00CD3415" w:rsidRPr="006C6BE8">
        <w:rPr>
          <w:sz w:val="20"/>
          <w:szCs w:val="20"/>
        </w:rPr>
        <w:t>(wenn geprüft bitte ankreuzen)</w:t>
      </w:r>
    </w:p>
    <w:tbl>
      <w:tblPr>
        <w:tblStyle w:val="Tabellenraster"/>
        <w:tblW w:w="0" w:type="auto"/>
        <w:tblLayout w:type="fixed"/>
        <w:tblLook w:val="04A0" w:firstRow="1" w:lastRow="0" w:firstColumn="1" w:lastColumn="0" w:noHBand="0" w:noVBand="1"/>
      </w:tblPr>
      <w:tblGrid>
        <w:gridCol w:w="426"/>
        <w:gridCol w:w="3827"/>
        <w:gridCol w:w="283"/>
        <w:gridCol w:w="426"/>
        <w:gridCol w:w="4109"/>
      </w:tblGrid>
      <w:tr w:rsidR="00160E39" w14:paraId="4461C369" w14:textId="77777777" w:rsidTr="00F07C3A">
        <w:tc>
          <w:tcPr>
            <w:tcW w:w="4253" w:type="dxa"/>
            <w:gridSpan w:val="2"/>
            <w:shd w:val="clear" w:color="auto" w:fill="F2F2F2" w:themeFill="background1" w:themeFillShade="F2"/>
          </w:tcPr>
          <w:p w14:paraId="1FB7B4A4" w14:textId="77777777" w:rsidR="00160E39" w:rsidRDefault="00160E39" w:rsidP="00F07C3A">
            <w:pPr>
              <w:ind w:left="113"/>
            </w:pPr>
            <w:r w:rsidRPr="00EB7830">
              <w:rPr>
                <w:rStyle w:val="berschrift1Zchn"/>
                <w:sz w:val="24"/>
                <w:szCs w:val="24"/>
              </w:rPr>
              <w:t>ZEV</w:t>
            </w:r>
          </w:p>
        </w:tc>
        <w:tc>
          <w:tcPr>
            <w:tcW w:w="283" w:type="dxa"/>
            <w:shd w:val="clear" w:color="auto" w:fill="auto"/>
          </w:tcPr>
          <w:p w14:paraId="6599C1FB" w14:textId="77777777" w:rsidR="00160E39" w:rsidRDefault="00160E39" w:rsidP="00F07C3A">
            <w:pPr>
              <w:ind w:left="113"/>
            </w:pPr>
          </w:p>
        </w:tc>
        <w:tc>
          <w:tcPr>
            <w:tcW w:w="4535" w:type="dxa"/>
            <w:gridSpan w:val="2"/>
            <w:shd w:val="clear" w:color="auto" w:fill="F2F2F2" w:themeFill="background1" w:themeFillShade="F2"/>
          </w:tcPr>
          <w:p w14:paraId="56B3A22F" w14:textId="77777777" w:rsidR="00160E39" w:rsidRDefault="00160E39" w:rsidP="00F07C3A">
            <w:pPr>
              <w:ind w:left="113"/>
            </w:pPr>
            <w:r>
              <w:rPr>
                <w:rStyle w:val="berschrift1Zchn"/>
                <w:sz w:val="24"/>
                <w:szCs w:val="24"/>
              </w:rPr>
              <w:t>v</w:t>
            </w:r>
            <w:r w:rsidRPr="00EB7830">
              <w:rPr>
                <w:rStyle w:val="berschrift1Zchn"/>
                <w:sz w:val="24"/>
                <w:szCs w:val="24"/>
              </w:rPr>
              <w:t>ZEV</w:t>
            </w:r>
          </w:p>
        </w:tc>
      </w:tr>
      <w:tr w:rsidR="00160E39" w14:paraId="48382691" w14:textId="77777777" w:rsidTr="00F07C3A">
        <w:sdt>
          <w:sdtPr>
            <w:id w:val="791254008"/>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759260EB" w14:textId="59C047C5" w:rsidR="00160E39" w:rsidRDefault="00160E39" w:rsidP="00F07C3A">
                <w:pPr>
                  <w:jc w:val="center"/>
                </w:pPr>
                <w:r>
                  <w:rPr>
                    <w:rFonts w:ascii="MS Gothic" w:eastAsia="MS Gothic" w:hAnsi="MS Gothic" w:hint="eastAsia"/>
                  </w:rPr>
                  <w:t>☐</w:t>
                </w:r>
              </w:p>
            </w:tc>
          </w:sdtContent>
        </w:sdt>
        <w:tc>
          <w:tcPr>
            <w:tcW w:w="3827" w:type="dxa"/>
            <w:shd w:val="clear" w:color="auto" w:fill="F2F2F2" w:themeFill="background1" w:themeFillShade="F2"/>
          </w:tcPr>
          <w:p w14:paraId="0B9D060B" w14:textId="77777777" w:rsidR="00160E39" w:rsidRDefault="00160E39" w:rsidP="00F07C3A">
            <w:pPr>
              <w:spacing w:after="120"/>
            </w:pPr>
            <w:r w:rsidRPr="00EB7830">
              <w:t>Falls sich der ZEV über mehrere Parzellen erstreckt, müssen diese zwingend zusammenhängend sein. (EnV Art.14)</w:t>
            </w:r>
          </w:p>
        </w:tc>
        <w:tc>
          <w:tcPr>
            <w:tcW w:w="283" w:type="dxa"/>
            <w:shd w:val="clear" w:color="auto" w:fill="auto"/>
          </w:tcPr>
          <w:p w14:paraId="21FD926A" w14:textId="77777777" w:rsidR="00160E39" w:rsidRDefault="00160E39" w:rsidP="00F07C3A">
            <w:pPr>
              <w:spacing w:after="120"/>
            </w:pPr>
          </w:p>
        </w:tc>
        <w:sdt>
          <w:sdtPr>
            <w:id w:val="1867246517"/>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17E6ABC0" w14:textId="77777777" w:rsidR="00160E39" w:rsidRDefault="00160E39" w:rsidP="00F07C3A">
                <w:pPr>
                  <w:spacing w:after="120"/>
                  <w:jc w:val="center"/>
                </w:pPr>
                <w:r>
                  <w:rPr>
                    <w:rFonts w:ascii="MS Gothic" w:eastAsia="MS Gothic" w:hAnsi="MS Gothic" w:hint="eastAsia"/>
                  </w:rPr>
                  <w:t>☐</w:t>
                </w:r>
              </w:p>
            </w:tc>
          </w:sdtContent>
        </w:sdt>
        <w:tc>
          <w:tcPr>
            <w:tcW w:w="4109" w:type="dxa"/>
            <w:shd w:val="clear" w:color="auto" w:fill="F2F2F2" w:themeFill="background1" w:themeFillShade="F2"/>
          </w:tcPr>
          <w:p w14:paraId="0757A3EB" w14:textId="77777777" w:rsidR="00160E39" w:rsidRDefault="00160E39" w:rsidP="00F07C3A">
            <w:pPr>
              <w:spacing w:after="120"/>
            </w:pPr>
            <w:r w:rsidRPr="00EB7830">
              <w:t>Eine vZEV kann gebildet werden, wenn alle Teilnehmer denselben Verknüpfungspunkt haben. (Verteilkabine, Trafo-Abgang oder Muffennetz).</w:t>
            </w:r>
          </w:p>
        </w:tc>
      </w:tr>
      <w:tr w:rsidR="00160E39" w14:paraId="20ACAFE9" w14:textId="77777777" w:rsidTr="00F07C3A">
        <w:sdt>
          <w:sdtPr>
            <w:id w:val="-1334901414"/>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2D2C6B5C" w14:textId="77777777" w:rsidR="00160E39" w:rsidRDefault="00160E39" w:rsidP="00F07C3A">
                <w:pPr>
                  <w:jc w:val="center"/>
                </w:pPr>
                <w:r>
                  <w:rPr>
                    <w:rFonts w:ascii="MS Gothic" w:eastAsia="MS Gothic" w:hAnsi="MS Gothic" w:hint="eastAsia"/>
                  </w:rPr>
                  <w:t>☐</w:t>
                </w:r>
              </w:p>
            </w:tc>
          </w:sdtContent>
        </w:sdt>
        <w:tc>
          <w:tcPr>
            <w:tcW w:w="3827" w:type="dxa"/>
            <w:shd w:val="clear" w:color="auto" w:fill="F2F2F2" w:themeFill="background1" w:themeFillShade="F2"/>
          </w:tcPr>
          <w:p w14:paraId="1C1F645E" w14:textId="77777777" w:rsidR="00160E39" w:rsidRDefault="00160E39" w:rsidP="00F07C3A">
            <w:pPr>
              <w:spacing w:after="120"/>
            </w:pPr>
            <w:r w:rsidRPr="00EB7830">
              <w:t>Zum Stromnetz der IBC darf kein Parallel-netz gebaut werden, d.h. der ZEV darf nur über einen Netzanschluss verfügen.</w:t>
            </w:r>
          </w:p>
        </w:tc>
        <w:tc>
          <w:tcPr>
            <w:tcW w:w="283" w:type="dxa"/>
            <w:shd w:val="clear" w:color="auto" w:fill="auto"/>
          </w:tcPr>
          <w:p w14:paraId="7B5A299C" w14:textId="77777777" w:rsidR="00160E39" w:rsidRDefault="00160E39" w:rsidP="00F07C3A">
            <w:pPr>
              <w:spacing w:after="120"/>
            </w:pPr>
          </w:p>
        </w:tc>
        <w:sdt>
          <w:sdtPr>
            <w:id w:val="515351534"/>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4CFB401B" w14:textId="77777777" w:rsidR="00160E39" w:rsidRDefault="00160E39" w:rsidP="00F07C3A">
                <w:pPr>
                  <w:spacing w:after="120"/>
                  <w:jc w:val="center"/>
                </w:pPr>
                <w:r>
                  <w:rPr>
                    <w:rFonts w:ascii="MS Gothic" w:eastAsia="MS Gothic" w:hAnsi="MS Gothic" w:hint="eastAsia"/>
                  </w:rPr>
                  <w:t>☐</w:t>
                </w:r>
              </w:p>
            </w:tc>
          </w:sdtContent>
        </w:sdt>
        <w:tc>
          <w:tcPr>
            <w:tcW w:w="4109" w:type="dxa"/>
            <w:shd w:val="clear" w:color="auto" w:fill="F2F2F2" w:themeFill="background1" w:themeFillShade="F2"/>
          </w:tcPr>
          <w:p w14:paraId="5DD71E27" w14:textId="77777777" w:rsidR="00160E39" w:rsidRDefault="00160E39" w:rsidP="00F07C3A">
            <w:pPr>
              <w:spacing w:after="120"/>
            </w:pPr>
            <w:r w:rsidRPr="00EB7830">
              <w:t>Diesem Antrag ist ein einpoliges Prinzip-Schema des vZEV Konzeptes beizulegen</w:t>
            </w:r>
            <w:r>
              <w:t>.</w:t>
            </w:r>
          </w:p>
        </w:tc>
      </w:tr>
      <w:tr w:rsidR="00160E39" w14:paraId="0814F1B7" w14:textId="77777777" w:rsidTr="00F07C3A">
        <w:sdt>
          <w:sdtPr>
            <w:id w:val="1593045313"/>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1BE54D25" w14:textId="77777777" w:rsidR="00160E39" w:rsidRDefault="00160E39" w:rsidP="00F07C3A">
                <w:pPr>
                  <w:jc w:val="center"/>
                </w:pPr>
                <w:r>
                  <w:rPr>
                    <w:rFonts w:ascii="MS Gothic" w:eastAsia="MS Gothic" w:hAnsi="MS Gothic" w:hint="eastAsia"/>
                  </w:rPr>
                  <w:t>☐</w:t>
                </w:r>
              </w:p>
            </w:tc>
          </w:sdtContent>
        </w:sdt>
        <w:tc>
          <w:tcPr>
            <w:tcW w:w="3827" w:type="dxa"/>
            <w:shd w:val="clear" w:color="auto" w:fill="F2F2F2" w:themeFill="background1" w:themeFillShade="F2"/>
          </w:tcPr>
          <w:p w14:paraId="46CD5391" w14:textId="77777777" w:rsidR="00160E39" w:rsidRDefault="00160E39" w:rsidP="00F07C3A">
            <w:pPr>
              <w:spacing w:after="120"/>
            </w:pPr>
            <w:r w:rsidRPr="00EB7830">
              <w:t>Diesem Antrag ist ein einpoliges Prinzip-Schema des Messkonzeptes beizulegen.</w:t>
            </w:r>
          </w:p>
        </w:tc>
        <w:tc>
          <w:tcPr>
            <w:tcW w:w="283" w:type="dxa"/>
            <w:shd w:val="clear" w:color="auto" w:fill="auto"/>
          </w:tcPr>
          <w:p w14:paraId="4E0BB452" w14:textId="77777777" w:rsidR="00160E39" w:rsidRDefault="00160E39" w:rsidP="00F07C3A">
            <w:pPr>
              <w:spacing w:after="120"/>
            </w:pPr>
          </w:p>
        </w:tc>
        <w:sdt>
          <w:sdtPr>
            <w:id w:val="15824426"/>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3211950B" w14:textId="77777777" w:rsidR="00160E39" w:rsidRDefault="00160E39" w:rsidP="00F07C3A">
                <w:pPr>
                  <w:spacing w:after="120"/>
                  <w:jc w:val="center"/>
                </w:pPr>
                <w:r>
                  <w:rPr>
                    <w:rFonts w:ascii="MS Gothic" w:eastAsia="MS Gothic" w:hAnsi="MS Gothic" w:hint="eastAsia"/>
                  </w:rPr>
                  <w:t>☐</w:t>
                </w:r>
              </w:p>
            </w:tc>
          </w:sdtContent>
        </w:sdt>
        <w:tc>
          <w:tcPr>
            <w:tcW w:w="4109" w:type="dxa"/>
            <w:shd w:val="clear" w:color="auto" w:fill="F2F2F2" w:themeFill="background1" w:themeFillShade="F2"/>
          </w:tcPr>
          <w:p w14:paraId="678F8602" w14:textId="77777777" w:rsidR="00160E39" w:rsidRDefault="00160E39" w:rsidP="00F07C3A">
            <w:pPr>
              <w:spacing w:after="120"/>
            </w:pPr>
            <w:r w:rsidRPr="00EB7830">
              <w:t>Diesem Antrag ist ein Auszug aus dem GIS mit gekennzeichneten Objekten beizulegen.</w:t>
            </w:r>
          </w:p>
        </w:tc>
      </w:tr>
      <w:tr w:rsidR="00160E39" w14:paraId="73B0E5D8" w14:textId="77777777" w:rsidTr="00F07C3A">
        <w:sdt>
          <w:sdtPr>
            <w:id w:val="1181153656"/>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2689BE0B" w14:textId="77777777" w:rsidR="00160E39" w:rsidRDefault="00160E39" w:rsidP="00F07C3A">
                <w:pPr>
                  <w:jc w:val="center"/>
                </w:pPr>
                <w:r>
                  <w:rPr>
                    <w:rFonts w:ascii="MS Gothic" w:eastAsia="MS Gothic" w:hAnsi="MS Gothic" w:hint="eastAsia"/>
                  </w:rPr>
                  <w:t>☐</w:t>
                </w:r>
              </w:p>
            </w:tc>
          </w:sdtContent>
        </w:sdt>
        <w:tc>
          <w:tcPr>
            <w:tcW w:w="3827" w:type="dxa"/>
            <w:shd w:val="clear" w:color="auto" w:fill="F2F2F2" w:themeFill="background1" w:themeFillShade="F2"/>
          </w:tcPr>
          <w:p w14:paraId="0D4C6731" w14:textId="77777777" w:rsidR="00160E39" w:rsidRDefault="00160E39" w:rsidP="00F07C3A">
            <w:pPr>
              <w:spacing w:after="120"/>
            </w:pPr>
            <w:r w:rsidRPr="00EB7830">
              <w:t>Der Grundeigentümer ist für das Vorhandensein einer geeigneten Messinfrastruktur verantwortlich.</w:t>
            </w:r>
          </w:p>
        </w:tc>
        <w:tc>
          <w:tcPr>
            <w:tcW w:w="283" w:type="dxa"/>
            <w:shd w:val="clear" w:color="auto" w:fill="auto"/>
          </w:tcPr>
          <w:p w14:paraId="471F894F" w14:textId="77777777" w:rsidR="00160E39" w:rsidRDefault="00160E39" w:rsidP="00F07C3A">
            <w:pPr>
              <w:spacing w:after="120"/>
            </w:pPr>
          </w:p>
        </w:tc>
        <w:tc>
          <w:tcPr>
            <w:tcW w:w="4535" w:type="dxa"/>
            <w:gridSpan w:val="2"/>
            <w:shd w:val="clear" w:color="auto" w:fill="F2F2F2" w:themeFill="background1" w:themeFillShade="F2"/>
          </w:tcPr>
          <w:p w14:paraId="1FE3729E" w14:textId="77777777" w:rsidR="00160E39" w:rsidRDefault="00160E39" w:rsidP="00F07C3A">
            <w:pPr>
              <w:spacing w:after="120"/>
              <w:ind w:left="57"/>
            </w:pPr>
            <w:r w:rsidRPr="00EB7830">
              <w:t>Die Messinfrastruktur ist im Verantwortungsbereich von IBC.</w:t>
            </w:r>
          </w:p>
        </w:tc>
      </w:tr>
    </w:tbl>
    <w:p w14:paraId="193ED9BC" w14:textId="1B33CFD3" w:rsidR="007372F5" w:rsidRDefault="007372F5">
      <w:pPr>
        <w:rPr>
          <w:rFonts w:asciiTheme="minorHAnsi" w:hAnsiTheme="minorHAnsi"/>
          <w:b/>
          <w:bCs/>
        </w:rPr>
      </w:pPr>
      <w:r>
        <w:rPr>
          <w:rFonts w:asciiTheme="minorHAnsi" w:hAnsiTheme="minorHAnsi"/>
          <w:b/>
          <w:bCs/>
        </w:rPr>
        <w:br w:type="page"/>
      </w:r>
    </w:p>
    <w:p w14:paraId="683E21FD" w14:textId="77777777" w:rsidR="00C35E67" w:rsidRDefault="00C02B5B" w:rsidP="00630E74">
      <w:pPr>
        <w:pStyle w:val="Lauftext"/>
        <w:tabs>
          <w:tab w:val="left" w:pos="426"/>
        </w:tabs>
        <w:ind w:left="426" w:hanging="426"/>
        <w:rPr>
          <w:rFonts w:asciiTheme="minorHAnsi" w:hAnsiTheme="minorHAnsi"/>
        </w:rPr>
      </w:pPr>
      <w:sdt>
        <w:sdtPr>
          <w:rPr>
            <w:rFonts w:asciiTheme="minorHAnsi" w:hAnsiTheme="minorHAnsi"/>
          </w:rPr>
          <w:id w:val="2020423898"/>
          <w14:checkbox>
            <w14:checked w14:val="0"/>
            <w14:checkedState w14:val="2612" w14:font="MS Gothic"/>
            <w14:uncheckedState w14:val="2610" w14:font="MS Gothic"/>
          </w14:checkbox>
        </w:sdtPr>
        <w:sdtEndPr/>
        <w:sdtContent>
          <w:r w:rsidR="0023114C" w:rsidRPr="00A20DDB">
            <w:rPr>
              <w:rFonts w:ascii="MS Gothic" w:eastAsia="MS Gothic" w:hAnsi="MS Gothic" w:hint="eastAsia"/>
            </w:rPr>
            <w:t>☐</w:t>
          </w:r>
        </w:sdtContent>
      </w:sdt>
      <w:r w:rsidR="005910BD" w:rsidRPr="00A20DDB">
        <w:rPr>
          <w:rFonts w:asciiTheme="minorHAnsi" w:hAnsiTheme="minorHAnsi"/>
        </w:rPr>
        <w:tab/>
        <w:t>Für die intern produzierte und verbrauchte Elektrizität, darf pro Kilowattstunde (kWh) nicht mehr in Rechnung gestellt werden, als die Kosten des extern bezogenen Stromprodukts pro kWh. (EnV Art.16</w:t>
      </w:r>
      <w:r w:rsidR="005506B9" w:rsidRPr="00A20DDB">
        <w:rPr>
          <w:rFonts w:asciiTheme="minorHAnsi" w:hAnsiTheme="minorHAnsi"/>
        </w:rPr>
        <w:t>)</w:t>
      </w:r>
    </w:p>
    <w:p w14:paraId="0D316D32" w14:textId="2EFAD806" w:rsidR="005910BD" w:rsidRPr="004D0B30" w:rsidRDefault="005506B9" w:rsidP="00630E74">
      <w:pPr>
        <w:pStyle w:val="Lauftext"/>
        <w:tabs>
          <w:tab w:val="left" w:pos="426"/>
        </w:tabs>
        <w:ind w:left="426" w:hanging="426"/>
        <w:rPr>
          <w:rFonts w:asciiTheme="minorHAnsi" w:hAnsiTheme="minorHAnsi"/>
        </w:rPr>
      </w:pPr>
      <w:r w:rsidRPr="00A20DDB">
        <w:rPr>
          <w:rFonts w:asciiTheme="minorHAnsi" w:hAnsiTheme="minorHAnsi"/>
        </w:rPr>
        <w:br/>
      </w:r>
      <w:r w:rsidR="00630E74" w:rsidRPr="004D0B30">
        <w:rPr>
          <w:rFonts w:asciiTheme="minorHAnsi" w:hAnsiTheme="minorHAnsi"/>
        </w:rPr>
        <w:t xml:space="preserve">Wir machen Sie darauf aufmerksam, dass der Kunde über die effektiven Strompreise aus dem Netz informiert werden muss und </w:t>
      </w:r>
      <w:r w:rsidR="00F412F9" w:rsidRPr="004D0B30">
        <w:rPr>
          <w:rFonts w:asciiTheme="minorHAnsi" w:hAnsiTheme="minorHAnsi"/>
        </w:rPr>
        <w:t xml:space="preserve">es dürfen </w:t>
      </w:r>
      <w:r w:rsidR="00630E74" w:rsidRPr="004D0B30">
        <w:rPr>
          <w:rFonts w:asciiTheme="minorHAnsi" w:hAnsiTheme="minorHAnsi"/>
        </w:rPr>
        <w:t xml:space="preserve">keine Falschaussagen erfolgen. </w:t>
      </w:r>
      <w:r w:rsidR="00856324" w:rsidRPr="004D0B30">
        <w:rPr>
          <w:rFonts w:asciiTheme="minorHAnsi" w:hAnsiTheme="minorHAnsi"/>
        </w:rPr>
        <w:t xml:space="preserve">Die </w:t>
      </w:r>
      <w:r w:rsidR="00630E74" w:rsidRPr="004D0B30">
        <w:rPr>
          <w:rFonts w:asciiTheme="minorHAnsi" w:hAnsiTheme="minorHAnsi"/>
        </w:rPr>
        <w:t xml:space="preserve">Kosten für das Standardprodukt des örtlichen Netzbetreibers können unter folgendem Link eingesehen werden </w:t>
      </w:r>
      <w:r w:rsidR="00630E74" w:rsidRPr="004D0B30">
        <w:rPr>
          <w:rFonts w:asciiTheme="minorHAnsi" w:hAnsiTheme="minorHAnsi"/>
          <w:b/>
        </w:rPr>
        <w:t>www.strompreis.elcom.admin.ch</w:t>
      </w:r>
      <w:r w:rsidR="00856324" w:rsidRPr="004D0B30">
        <w:rPr>
          <w:rFonts w:asciiTheme="minorHAnsi" w:hAnsiTheme="minorHAnsi"/>
        </w:rPr>
        <w:t>.</w:t>
      </w:r>
    </w:p>
    <w:p w14:paraId="3710EF54" w14:textId="77777777" w:rsidR="00252C17" w:rsidRDefault="00252C17" w:rsidP="0085425B">
      <w:pPr>
        <w:pStyle w:val="Lauftext"/>
        <w:rPr>
          <w:rFonts w:asciiTheme="minorHAnsi" w:hAnsiTheme="minorHAnsi"/>
        </w:rPr>
      </w:pPr>
    </w:p>
    <w:p w14:paraId="4D548F6A" w14:textId="4ED66F58" w:rsidR="0085425B" w:rsidRPr="004D0B30" w:rsidRDefault="001D1EB2" w:rsidP="0085425B">
      <w:pPr>
        <w:pStyle w:val="Lauftext"/>
        <w:rPr>
          <w:rFonts w:asciiTheme="minorHAnsi" w:hAnsiTheme="minorHAnsi"/>
        </w:rPr>
      </w:pPr>
      <w:r w:rsidRPr="004D0B30">
        <w:rPr>
          <w:rFonts w:asciiTheme="minorHAnsi" w:hAnsiTheme="minorHAnsi"/>
        </w:rPr>
        <w:t xml:space="preserve">Die Gründungsurkunde mit der Bekanntgabe des </w:t>
      </w:r>
      <w:r w:rsidR="00C44D61" w:rsidRPr="004D0B30">
        <w:rPr>
          <w:rFonts w:asciiTheme="minorHAnsi" w:hAnsiTheme="minorHAnsi"/>
        </w:rPr>
        <w:t>ZEV/vZEV-</w:t>
      </w:r>
      <w:r w:rsidRPr="004D0B30">
        <w:rPr>
          <w:rFonts w:asciiTheme="minorHAnsi" w:hAnsiTheme="minorHAnsi"/>
        </w:rPr>
        <w:t xml:space="preserve">Vertreters, sowie die Bestätigung sämtlicher ZEV/vZEV </w:t>
      </w:r>
      <w:r w:rsidR="00C44D61" w:rsidRPr="004D0B30">
        <w:rPr>
          <w:rFonts w:asciiTheme="minorHAnsi" w:hAnsiTheme="minorHAnsi"/>
        </w:rPr>
        <w:t>T</w:t>
      </w:r>
      <w:r w:rsidRPr="004D0B30">
        <w:rPr>
          <w:rFonts w:asciiTheme="minorHAnsi" w:hAnsiTheme="minorHAnsi"/>
        </w:rPr>
        <w:t>eilnehme</w:t>
      </w:r>
      <w:r w:rsidR="00FB607C" w:rsidRPr="004D0B30">
        <w:rPr>
          <w:rFonts w:asciiTheme="minorHAnsi" w:hAnsiTheme="minorHAnsi"/>
        </w:rPr>
        <w:t>r</w:t>
      </w:r>
      <w:r w:rsidR="00C44D61" w:rsidRPr="004D0B30">
        <w:rPr>
          <w:rFonts w:asciiTheme="minorHAnsi" w:hAnsiTheme="minorHAnsi"/>
        </w:rPr>
        <w:t xml:space="preserve"> (Kunden)</w:t>
      </w:r>
      <w:r w:rsidRPr="004D0B30">
        <w:rPr>
          <w:rFonts w:asciiTheme="minorHAnsi" w:hAnsiTheme="minorHAnsi"/>
        </w:rPr>
        <w:t xml:space="preserve"> liegen vor. (En</w:t>
      </w:r>
      <w:r w:rsidR="00C44D61" w:rsidRPr="004D0B30">
        <w:rPr>
          <w:rFonts w:asciiTheme="minorHAnsi" w:hAnsiTheme="minorHAnsi"/>
        </w:rPr>
        <w:t>V</w:t>
      </w:r>
      <w:r w:rsidRPr="004D0B30">
        <w:rPr>
          <w:rFonts w:asciiTheme="minorHAnsi" w:hAnsiTheme="minorHAnsi"/>
        </w:rPr>
        <w:t xml:space="preserve"> Art.16)</w:t>
      </w:r>
    </w:p>
    <w:p w14:paraId="0262216E" w14:textId="507C94E1" w:rsidR="0099457A" w:rsidRDefault="000827CB" w:rsidP="00C24CCD">
      <w:pPr>
        <w:pStyle w:val="Lauftext"/>
        <w:spacing w:after="0"/>
        <w:ind w:left="425"/>
        <w:rPr>
          <w:rFonts w:asciiTheme="minorHAnsi" w:hAnsiTheme="minorHAnsi"/>
        </w:rPr>
      </w:pPr>
      <w:r>
        <w:object w:dxaOrig="1440" w:dyaOrig="1440" w14:anchorId="2BE696B2">
          <v:shape id="_x0000_i1049" type="#_x0000_t75" style="width:429pt;height:21pt" o:ole="">
            <v:imagedata r:id="rId16" o:title=""/>
          </v:shape>
          <w:control r:id="rId17" w:name="OptionButton6" w:shapeid="_x0000_i1049"/>
        </w:object>
      </w:r>
      <w:r w:rsidR="005506B9" w:rsidRPr="004D0B30">
        <w:rPr>
          <w:rFonts w:asciiTheme="minorHAnsi" w:hAnsiTheme="minorHAnsi"/>
        </w:rPr>
        <w:br/>
      </w:r>
      <w:r>
        <w:object w:dxaOrig="1440" w:dyaOrig="1440" w14:anchorId="092BABA2">
          <v:shape id="_x0000_i1051" type="#_x0000_t75" style="width:6in;height:21pt" o:ole="">
            <v:imagedata r:id="rId18" o:title=""/>
          </v:shape>
          <w:control r:id="rId19" w:name="OptionButton7" w:shapeid="_x0000_i1051"/>
        </w:object>
      </w:r>
    </w:p>
    <w:p w14:paraId="7FD3EB27" w14:textId="77777777" w:rsidR="00252C17" w:rsidRPr="004D0B30" w:rsidRDefault="00252C17" w:rsidP="00252C17">
      <w:pPr>
        <w:pStyle w:val="Lauftext"/>
        <w:rPr>
          <w:rFonts w:asciiTheme="minorHAnsi" w:hAnsiTheme="minorHAnsi"/>
        </w:rPr>
      </w:pPr>
    </w:p>
    <w:p w14:paraId="27860063" w14:textId="6B6499E6" w:rsidR="00856324" w:rsidRPr="000827CB" w:rsidRDefault="00C02B5B" w:rsidP="00856324">
      <w:pPr>
        <w:pStyle w:val="Lauftext"/>
        <w:ind w:left="426" w:hanging="426"/>
        <w:rPr>
          <w:rFonts w:asciiTheme="minorHAnsi" w:hAnsiTheme="minorHAnsi"/>
        </w:rPr>
      </w:pPr>
      <w:sdt>
        <w:sdtPr>
          <w:rPr>
            <w:rFonts w:asciiTheme="minorHAnsi" w:eastAsiaTheme="majorEastAsia" w:hAnsiTheme="minorHAnsi" w:cstheme="majorBidi"/>
          </w:rPr>
          <w:id w:val="1928842603"/>
          <w14:checkbox>
            <w14:checked w14:val="0"/>
            <w14:checkedState w14:val="2612" w14:font="MS Gothic"/>
            <w14:uncheckedState w14:val="2610" w14:font="MS Gothic"/>
          </w14:checkbox>
        </w:sdtPr>
        <w:sdtEndPr/>
        <w:sdtContent>
          <w:r w:rsidR="00914733">
            <w:rPr>
              <w:rFonts w:ascii="MS Gothic" w:eastAsia="MS Gothic" w:hAnsi="MS Gothic" w:cstheme="majorBidi" w:hint="eastAsia"/>
            </w:rPr>
            <w:t>☐</w:t>
          </w:r>
        </w:sdtContent>
      </w:sdt>
      <w:r w:rsidR="001D1EB2" w:rsidRPr="000827CB">
        <w:rPr>
          <w:rFonts w:asciiTheme="minorHAnsi" w:hAnsiTheme="minorHAnsi"/>
        </w:rPr>
        <w:tab/>
        <w:t>Es ist ein Energiespeicher vorhanden.</w:t>
      </w:r>
      <w:r w:rsidR="00FF5EA8" w:rsidRPr="000827CB">
        <w:rPr>
          <w:rFonts w:asciiTheme="minorHAnsi" w:hAnsiTheme="minorHAnsi"/>
        </w:rPr>
        <w:t xml:space="preserve"> </w:t>
      </w:r>
      <w:r w:rsidR="001D1EB2" w:rsidRPr="000827CB">
        <w:rPr>
          <w:rFonts w:asciiTheme="minorHAnsi" w:hAnsiTheme="minorHAnsi"/>
        </w:rPr>
        <w:t xml:space="preserve">Informationen über den Einsatz einer Speicherlösung und deren Verwendungsart liegt </w:t>
      </w:r>
      <w:r w:rsidR="007C3D0B">
        <w:rPr>
          <w:rFonts w:asciiTheme="minorHAnsi" w:hAnsiTheme="minorHAnsi"/>
        </w:rPr>
        <w:t xml:space="preserve">der IBC </w:t>
      </w:r>
      <w:r w:rsidR="001D1EB2" w:rsidRPr="000827CB">
        <w:rPr>
          <w:rFonts w:asciiTheme="minorHAnsi" w:hAnsiTheme="minorHAnsi"/>
        </w:rPr>
        <w:t>vor (EnV Art.18)</w:t>
      </w:r>
      <w:r w:rsidR="00C44D61" w:rsidRPr="000827CB">
        <w:rPr>
          <w:rFonts w:asciiTheme="minorHAnsi" w:hAnsiTheme="minorHAnsi"/>
        </w:rPr>
        <w:t>.</w:t>
      </w:r>
    </w:p>
    <w:p w14:paraId="3DBAF2E1" w14:textId="10630D50" w:rsidR="00856324" w:rsidRPr="000827CB" w:rsidRDefault="00856324" w:rsidP="00856324">
      <w:pPr>
        <w:pStyle w:val="Lauftext"/>
        <w:ind w:left="426" w:hanging="426"/>
        <w:rPr>
          <w:rFonts w:asciiTheme="minorHAnsi" w:hAnsiTheme="minorHAnsi"/>
        </w:rPr>
      </w:pPr>
    </w:p>
    <w:p w14:paraId="43026CC3" w14:textId="77777777" w:rsidR="00B13B4C" w:rsidRPr="004D0B30" w:rsidRDefault="00B13B4C" w:rsidP="00856324">
      <w:pPr>
        <w:pStyle w:val="Lauftext"/>
        <w:ind w:left="426" w:hanging="426"/>
        <w:rPr>
          <w:rFonts w:asciiTheme="minorHAnsi" w:hAnsiTheme="minorHAnsi"/>
        </w:rPr>
      </w:pPr>
    </w:p>
    <w:p w14:paraId="5CA06811" w14:textId="02A3AB8A" w:rsidR="00C07ACA" w:rsidRDefault="00C07ACA" w:rsidP="0038211A">
      <w:pPr>
        <w:pStyle w:val="Lauftext"/>
      </w:pPr>
      <w:r w:rsidRPr="00C07ACA">
        <w:rPr>
          <w:rStyle w:val="berschrift1Zchn"/>
          <w:sz w:val="28"/>
        </w:rPr>
        <w:t>2.</w:t>
      </w:r>
      <w:r>
        <w:rPr>
          <w:rStyle w:val="berschrift1Zchn"/>
          <w:sz w:val="28"/>
        </w:rPr>
        <w:t xml:space="preserve"> Anmeldung und Umsetzung des ZEV</w:t>
      </w:r>
      <w:r w:rsidR="00F56694">
        <w:rPr>
          <w:rStyle w:val="berschrift1Zchn"/>
          <w:sz w:val="28"/>
        </w:rPr>
        <w:t>/vZEV</w:t>
      </w:r>
      <w:r w:rsidR="006779B3">
        <w:rPr>
          <w:rStyle w:val="berschrift1Zchn"/>
          <w:sz w:val="28"/>
        </w:rPr>
        <w:t>s</w:t>
      </w:r>
    </w:p>
    <w:p w14:paraId="12C8C6C0" w14:textId="2999A5BE" w:rsidR="00A85CE5" w:rsidRPr="004D0B30" w:rsidRDefault="00C0460D" w:rsidP="0038211A">
      <w:pPr>
        <w:pStyle w:val="Lauftext"/>
      </w:pPr>
      <w:r w:rsidRPr="004D0B30">
        <w:t xml:space="preserve">Der Grundeigentümer bestätigt, dass er alle künftigen </w:t>
      </w:r>
      <w:r w:rsidR="00FB607C" w:rsidRPr="004D0B30">
        <w:t>ZEV/v</w:t>
      </w:r>
      <w:r w:rsidRPr="004D0B30">
        <w:t xml:space="preserve">ZEV-Teilnehmer </w:t>
      </w:r>
      <w:r w:rsidR="00C07ACA" w:rsidRPr="004D0B30">
        <w:t>über ihre Rechte und Pflichten gemäss den gesetzlichen Bestimmungen, den Bedingungen und Vorschriften unter Punkt 1 sowie über die Strompreise und weitere Kosten innerhalb des ZEV</w:t>
      </w:r>
      <w:r w:rsidR="00F56694" w:rsidRPr="004D0B30">
        <w:t>/vZEV</w:t>
      </w:r>
      <w:r w:rsidR="006779B3">
        <w:t>s</w:t>
      </w:r>
      <w:r w:rsidRPr="004D0B30">
        <w:t xml:space="preserve"> informiert hat</w:t>
      </w:r>
      <w:r w:rsidR="00C07ACA" w:rsidRPr="004D0B30">
        <w:t>.</w:t>
      </w:r>
    </w:p>
    <w:p w14:paraId="10C54EE9" w14:textId="01462849" w:rsidR="00C07ACA" w:rsidRPr="004D0B30" w:rsidRDefault="00C07ACA" w:rsidP="0038211A">
      <w:pPr>
        <w:pStyle w:val="Lauftext"/>
      </w:pPr>
      <w:r w:rsidRPr="004D0B30">
        <w:t>Die IBC hebt die Grundversorgung der in Anhang 1 genannten Verbrauchsstätten auf den von der IBC bestätigten Beginn des ZEV</w:t>
      </w:r>
      <w:r w:rsidR="00F56694" w:rsidRPr="004D0B30">
        <w:t>/vZEV</w:t>
      </w:r>
      <w:r w:rsidR="006779B3">
        <w:t>s</w:t>
      </w:r>
      <w:r w:rsidRPr="004D0B30">
        <w:t xml:space="preserve"> auf und erstellt die Schlussrechnung an die jeweiligen Endverbraucher.</w:t>
      </w:r>
    </w:p>
    <w:p w14:paraId="7BBD224C" w14:textId="3A711F47" w:rsidR="00FF5EA8" w:rsidRDefault="00C07ACA" w:rsidP="002C7A46">
      <w:r w:rsidRPr="004D0B30">
        <w:t>D</w:t>
      </w:r>
      <w:r w:rsidR="00FB607C" w:rsidRPr="004D0B30">
        <w:t>ieser</w:t>
      </w:r>
      <w:r w:rsidRPr="004D0B30">
        <w:t xml:space="preserve"> </w:t>
      </w:r>
      <w:r w:rsidR="00FB607C" w:rsidRPr="004D0B30">
        <w:t xml:space="preserve">unterschriebene </w:t>
      </w:r>
      <w:r w:rsidRPr="004D0B30">
        <w:t xml:space="preserve">Antrag muss </w:t>
      </w:r>
      <w:r w:rsidR="00FB607C" w:rsidRPr="004D0B30">
        <w:t xml:space="preserve">mindestens drei Monate vor </w:t>
      </w:r>
      <w:r w:rsidR="00FF5EA8">
        <w:t xml:space="preserve">der Inbetriebnahme </w:t>
      </w:r>
      <w:r w:rsidRPr="004D0B30">
        <w:t>zusammen mit Anhang 1, bei mehreren Grundeigentümern auch mit Anhang 2</w:t>
      </w:r>
      <w:r w:rsidR="00C86744" w:rsidRPr="004D0B30">
        <w:t>,</w:t>
      </w:r>
      <w:r w:rsidRPr="004D0B30">
        <w:t xml:space="preserve"> </w:t>
      </w:r>
      <w:r w:rsidR="00FF5EA8" w:rsidRPr="004D0B30">
        <w:t>eingereicht werden</w:t>
      </w:r>
      <w:r w:rsidR="00FF5EA8">
        <w:t>:</w:t>
      </w:r>
    </w:p>
    <w:p w14:paraId="4BD0FEB6" w14:textId="77777777" w:rsidR="00FF5EA8" w:rsidRPr="00FF5EA8" w:rsidRDefault="00C07ACA" w:rsidP="00FF5EA8">
      <w:pPr>
        <w:pStyle w:val="AufzhlungStrich"/>
        <w:tabs>
          <w:tab w:val="clear" w:pos="851"/>
        </w:tabs>
        <w:ind w:left="426"/>
        <w:rPr>
          <w:b/>
        </w:rPr>
      </w:pPr>
      <w:r w:rsidRPr="00FF5EA8">
        <w:rPr>
          <w:b/>
        </w:rPr>
        <w:t>IBC</w:t>
      </w:r>
      <w:r w:rsidR="001C6E41" w:rsidRPr="00FF5EA8">
        <w:rPr>
          <w:b/>
        </w:rPr>
        <w:t xml:space="preserve"> Energie Wasser Chur</w:t>
      </w:r>
      <w:r w:rsidRPr="00FF5EA8">
        <w:rPr>
          <w:b/>
        </w:rPr>
        <w:t>, Installationskontrolle Elektrizität, Felsenaustrasse 29, 7000 Chur</w:t>
      </w:r>
    </w:p>
    <w:p w14:paraId="7C710859" w14:textId="5AF3C4F9" w:rsidR="00BE3FEB" w:rsidRPr="00FF5EA8" w:rsidRDefault="00860C14" w:rsidP="00FF5EA8">
      <w:pPr>
        <w:pStyle w:val="AufzhlungStrich"/>
        <w:tabs>
          <w:tab w:val="clear" w:pos="851"/>
        </w:tabs>
        <w:ind w:left="426"/>
        <w:rPr>
          <w:lang w:val="it-CH"/>
        </w:rPr>
      </w:pPr>
      <w:r w:rsidRPr="00FF5EA8">
        <w:rPr>
          <w:lang w:val="it-CH"/>
        </w:rPr>
        <w:t>oder via E-Mail</w:t>
      </w:r>
      <w:r w:rsidR="00FF5EA8">
        <w:rPr>
          <w:lang w:val="it-CH"/>
        </w:rPr>
        <w:t xml:space="preserve"> an</w:t>
      </w:r>
      <w:r w:rsidRPr="00FF5EA8">
        <w:rPr>
          <w:lang w:val="it-CH"/>
        </w:rPr>
        <w:t xml:space="preserve"> </w:t>
      </w:r>
      <w:hyperlink r:id="rId20" w:history="1">
        <w:r w:rsidRPr="00FF5EA8">
          <w:rPr>
            <w:rStyle w:val="Hyperlink"/>
            <w:b/>
            <w:bCs/>
            <w:lang w:val="it-CH"/>
          </w:rPr>
          <w:t>installation-strom@ibc-chur.ch</w:t>
        </w:r>
      </w:hyperlink>
      <w:r w:rsidR="00A85CE5" w:rsidRPr="00FF5EA8">
        <w:rPr>
          <w:b/>
          <w:bCs/>
          <w:lang w:val="it-CH"/>
        </w:rPr>
        <w:t>.</w:t>
      </w:r>
    </w:p>
    <w:p w14:paraId="175A3805" w14:textId="77777777" w:rsidR="00BE3FEB" w:rsidRPr="00FF5EA8" w:rsidRDefault="00BE3FEB" w:rsidP="002C7A46">
      <w:pPr>
        <w:rPr>
          <w:lang w:val="it-CH"/>
        </w:rPr>
      </w:pPr>
    </w:p>
    <w:p w14:paraId="7B23CAB0" w14:textId="745447E6" w:rsidR="00C07ACA" w:rsidRPr="004D0B30" w:rsidRDefault="00C07ACA" w:rsidP="002C7A46">
      <w:r w:rsidRPr="004D0B30">
        <w:t xml:space="preserve">Sofern alle Voraussetzungen erfüllt sind, bestätigt die IBC dem Antragsteller das definitive </w:t>
      </w:r>
      <w:r w:rsidR="00FB607C" w:rsidRPr="004D0B30">
        <w:t>Inbetriebnahme</w:t>
      </w:r>
      <w:r w:rsidR="007C3D0B">
        <w:t xml:space="preserve"> D</w:t>
      </w:r>
      <w:r w:rsidRPr="004D0B30">
        <w:t>atum für die Umsetzung des ZEV</w:t>
      </w:r>
      <w:r w:rsidR="00F56694" w:rsidRPr="004D0B30">
        <w:t>/vZEV</w:t>
      </w:r>
      <w:r w:rsidR="006779B3">
        <w:t>s</w:t>
      </w:r>
      <w:r w:rsidRPr="004D0B30">
        <w:t xml:space="preserve">. Ab diesem </w:t>
      </w:r>
      <w:r w:rsidR="00C0460D" w:rsidRPr="004D0B30">
        <w:t xml:space="preserve">Datum </w:t>
      </w:r>
      <w:r w:rsidRPr="004D0B30">
        <w:t xml:space="preserve">verantwortet der Grundeigentümer die Stromversorgung der Verbrauchsstätten </w:t>
      </w:r>
      <w:r w:rsidR="00BE3FEB" w:rsidRPr="004D0B30">
        <w:t>und übernimmt die entsprechenden Rechte und Pflichten innerhalb des ZEV</w:t>
      </w:r>
      <w:r w:rsidR="00F56694" w:rsidRPr="004D0B30">
        <w:t>/vZEV</w:t>
      </w:r>
      <w:r w:rsidR="006779B3">
        <w:t>s</w:t>
      </w:r>
      <w:r w:rsidRPr="004D0B30">
        <w:t>.</w:t>
      </w:r>
    </w:p>
    <w:p w14:paraId="2723CEF4" w14:textId="0C8BA09E" w:rsidR="000C07FB" w:rsidRPr="004D0B30" w:rsidRDefault="000C07FB" w:rsidP="002C7A46"/>
    <w:p w14:paraId="5DAB00D0" w14:textId="67722D02" w:rsidR="00C0460D" w:rsidRDefault="00C0460D">
      <w:pPr>
        <w:rPr>
          <w:sz w:val="24"/>
          <w:szCs w:val="24"/>
        </w:rPr>
      </w:pPr>
      <w:r>
        <w:rPr>
          <w:sz w:val="24"/>
          <w:szCs w:val="24"/>
        </w:rPr>
        <w:br w:type="page"/>
      </w:r>
    </w:p>
    <w:p w14:paraId="0AE439FF" w14:textId="53D61D4D" w:rsidR="00A81D79" w:rsidRDefault="00C07ACA" w:rsidP="00C0460D">
      <w:pPr>
        <w:pStyle w:val="Lauftext"/>
        <w:rPr>
          <w:rStyle w:val="berschrift1Zchn"/>
          <w:sz w:val="28"/>
        </w:rPr>
      </w:pPr>
      <w:r w:rsidRPr="00C07ACA">
        <w:rPr>
          <w:rStyle w:val="berschrift1Zchn"/>
          <w:sz w:val="28"/>
        </w:rPr>
        <w:lastRenderedPageBreak/>
        <w:t>3. Messinfrastruktur und Dienstleistungen</w:t>
      </w:r>
      <w:bookmarkStart w:id="2" w:name="_Hlk196631887"/>
    </w:p>
    <w:tbl>
      <w:tblPr>
        <w:tblStyle w:val="Tabellenraster"/>
        <w:tblW w:w="0" w:type="auto"/>
        <w:tblLayout w:type="fixed"/>
        <w:tblLook w:val="04A0" w:firstRow="1" w:lastRow="0" w:firstColumn="1" w:lastColumn="0" w:noHBand="0" w:noVBand="1"/>
      </w:tblPr>
      <w:tblGrid>
        <w:gridCol w:w="426"/>
        <w:gridCol w:w="3827"/>
        <w:gridCol w:w="283"/>
        <w:gridCol w:w="426"/>
        <w:gridCol w:w="4109"/>
      </w:tblGrid>
      <w:tr w:rsidR="004153DB" w14:paraId="7A0CC81A" w14:textId="77777777" w:rsidTr="00F07C3A">
        <w:tc>
          <w:tcPr>
            <w:tcW w:w="4253" w:type="dxa"/>
            <w:gridSpan w:val="2"/>
            <w:shd w:val="clear" w:color="auto" w:fill="F2F2F2" w:themeFill="background1" w:themeFillShade="F2"/>
          </w:tcPr>
          <w:bookmarkEnd w:id="2"/>
          <w:p w14:paraId="2C3F21D5" w14:textId="77777777" w:rsidR="004153DB" w:rsidRDefault="004153DB" w:rsidP="00F07C3A">
            <w:pPr>
              <w:ind w:left="113"/>
            </w:pPr>
            <w:r w:rsidRPr="00EB7830">
              <w:rPr>
                <w:rStyle w:val="berschrift1Zchn"/>
                <w:sz w:val="24"/>
                <w:szCs w:val="24"/>
              </w:rPr>
              <w:t>ZEV</w:t>
            </w:r>
          </w:p>
        </w:tc>
        <w:tc>
          <w:tcPr>
            <w:tcW w:w="283" w:type="dxa"/>
            <w:shd w:val="clear" w:color="auto" w:fill="auto"/>
          </w:tcPr>
          <w:p w14:paraId="0D01BA81" w14:textId="77777777" w:rsidR="004153DB" w:rsidRDefault="004153DB" w:rsidP="00F07C3A">
            <w:pPr>
              <w:ind w:left="113"/>
            </w:pPr>
          </w:p>
        </w:tc>
        <w:tc>
          <w:tcPr>
            <w:tcW w:w="4535" w:type="dxa"/>
            <w:gridSpan w:val="2"/>
            <w:shd w:val="clear" w:color="auto" w:fill="F2F2F2" w:themeFill="background1" w:themeFillShade="F2"/>
          </w:tcPr>
          <w:p w14:paraId="165C9D57" w14:textId="77777777" w:rsidR="004153DB" w:rsidRDefault="004153DB" w:rsidP="00F07C3A">
            <w:pPr>
              <w:ind w:left="113"/>
            </w:pPr>
            <w:r>
              <w:rPr>
                <w:rStyle w:val="berschrift1Zchn"/>
                <w:sz w:val="24"/>
                <w:szCs w:val="24"/>
              </w:rPr>
              <w:t>v</w:t>
            </w:r>
            <w:r w:rsidRPr="00EB7830">
              <w:rPr>
                <w:rStyle w:val="berschrift1Zchn"/>
                <w:sz w:val="24"/>
                <w:szCs w:val="24"/>
              </w:rPr>
              <w:t>ZEV</w:t>
            </w:r>
          </w:p>
        </w:tc>
      </w:tr>
      <w:tr w:rsidR="004153DB" w14:paraId="1EBD8BD7" w14:textId="77777777" w:rsidTr="009152F9">
        <w:tc>
          <w:tcPr>
            <w:tcW w:w="4253" w:type="dxa"/>
            <w:gridSpan w:val="2"/>
            <w:shd w:val="clear" w:color="auto" w:fill="F2F2F2" w:themeFill="background1" w:themeFillShade="F2"/>
          </w:tcPr>
          <w:p w14:paraId="7EF5C7BF" w14:textId="137CBDA5" w:rsidR="004153DB" w:rsidRDefault="004153DB" w:rsidP="004153DB">
            <w:pPr>
              <w:ind w:left="142" w:right="142"/>
            </w:pPr>
            <w:r>
              <w:t xml:space="preserve">Der Grundeigentümer des ZEVs ist für </w:t>
            </w:r>
            <w:r w:rsidRPr="00FD08CA">
              <w:rPr>
                <w:b/>
              </w:rPr>
              <w:t>die Messung und Abrechnung</w:t>
            </w:r>
            <w:r>
              <w:t xml:space="preserve"> verantwortlich (EnV, Art. 16). Dementsprechend ist die IBC als Netzbetreiber (VNB) nicht mehr dafür zuständig.</w:t>
            </w:r>
          </w:p>
          <w:p w14:paraId="35FCE2F3" w14:textId="77777777" w:rsidR="004153DB" w:rsidRDefault="004153DB" w:rsidP="004153DB">
            <w:pPr>
              <w:ind w:left="142" w:right="142"/>
            </w:pPr>
          </w:p>
          <w:p w14:paraId="419B41CB" w14:textId="77777777" w:rsidR="004153DB" w:rsidRDefault="004153DB" w:rsidP="004153DB">
            <w:pPr>
              <w:ind w:left="142" w:right="142"/>
            </w:pPr>
            <w:r>
              <w:t xml:space="preserve">Nimmt der ZEV die Aufgaben der Messung und Abrechnung wahr, so muss der ZEV private Messeinrichtungen </w:t>
            </w:r>
            <w:r w:rsidRPr="006C6BE8">
              <w:t xml:space="preserve">(Zähler, Prüfklemmen, evtl. Wandler) </w:t>
            </w:r>
            <w:r>
              <w:t xml:space="preserve">für alle ZEV-Teilnehmer beschaffen und einbauen. </w:t>
            </w:r>
            <w:r w:rsidRPr="006C6BE8">
              <w:t>Die eingesetzten Zähler müssen der Messmittelverordnung (MessMV, gem. Art. 5) entsprechen.</w:t>
            </w:r>
          </w:p>
          <w:p w14:paraId="7C37E774" w14:textId="77777777" w:rsidR="004153DB" w:rsidRDefault="004153DB" w:rsidP="004153DB">
            <w:pPr>
              <w:ind w:left="142" w:right="142"/>
            </w:pPr>
          </w:p>
          <w:p w14:paraId="6C31BF7C" w14:textId="3A890F7D" w:rsidR="004153DB" w:rsidRDefault="004153DB" w:rsidP="004153DB">
            <w:pPr>
              <w:ind w:left="142" w:right="142"/>
            </w:pPr>
            <w:r>
              <w:t>Die ZEV-Überschussmessung zum Versorgungsnetz wird durch die IBC geliefert und eingebaut.</w:t>
            </w:r>
          </w:p>
        </w:tc>
        <w:tc>
          <w:tcPr>
            <w:tcW w:w="283" w:type="dxa"/>
            <w:shd w:val="clear" w:color="auto" w:fill="auto"/>
          </w:tcPr>
          <w:p w14:paraId="4B8BD75B" w14:textId="77777777" w:rsidR="004153DB" w:rsidRDefault="004153DB" w:rsidP="00F07C3A">
            <w:pPr>
              <w:spacing w:after="120"/>
            </w:pPr>
          </w:p>
        </w:tc>
        <w:tc>
          <w:tcPr>
            <w:tcW w:w="4535" w:type="dxa"/>
            <w:gridSpan w:val="2"/>
            <w:shd w:val="clear" w:color="auto" w:fill="F2F2F2" w:themeFill="background1" w:themeFillShade="F2"/>
          </w:tcPr>
          <w:p w14:paraId="4F295137" w14:textId="77777777" w:rsidR="004153DB" w:rsidRDefault="004153DB" w:rsidP="004153DB">
            <w:pPr>
              <w:ind w:left="145"/>
            </w:pPr>
            <w:r>
              <w:t xml:space="preserve">Der Grundeigentümer des vZEVs ist für </w:t>
            </w:r>
            <w:r w:rsidRPr="00FD08CA">
              <w:rPr>
                <w:b/>
              </w:rPr>
              <w:t xml:space="preserve">die </w:t>
            </w:r>
            <w:r>
              <w:rPr>
                <w:b/>
              </w:rPr>
              <w:t>Verbrauchsa</w:t>
            </w:r>
            <w:r w:rsidRPr="00FD08CA">
              <w:rPr>
                <w:b/>
              </w:rPr>
              <w:t>brechnung</w:t>
            </w:r>
            <w:r>
              <w:t xml:space="preserve"> verantwortlich </w:t>
            </w:r>
            <w:r w:rsidRPr="00793E43">
              <w:t>(EnV, Art. 16).</w:t>
            </w:r>
            <w:r>
              <w:t xml:space="preserve"> Dementsprechend ist die IBC als Netzbetreiber (VNB) nicht mehr zuständig.</w:t>
            </w:r>
          </w:p>
          <w:p w14:paraId="7F1D778E" w14:textId="463B969B" w:rsidR="004153DB" w:rsidRDefault="004153DB" w:rsidP="004153DB">
            <w:pPr>
              <w:ind w:left="145"/>
            </w:pPr>
          </w:p>
          <w:p w14:paraId="770D9F2F" w14:textId="77777777" w:rsidR="00725B9B" w:rsidRDefault="00725B9B" w:rsidP="004153DB">
            <w:pPr>
              <w:ind w:left="145"/>
            </w:pPr>
          </w:p>
          <w:p w14:paraId="288074DA" w14:textId="77777777" w:rsidR="004153DB" w:rsidRDefault="004153DB" w:rsidP="004153DB">
            <w:pPr>
              <w:tabs>
                <w:tab w:val="left" w:pos="6946"/>
              </w:tabs>
              <w:ind w:left="145"/>
            </w:pPr>
            <w:r>
              <w:t>Die physischen Messungen des VNBs (IBC) bleiben bestehen, die Überschussmessung wird durch den VNB virtuell nachgebildet.</w:t>
            </w:r>
          </w:p>
          <w:p w14:paraId="630FA92F" w14:textId="77777777" w:rsidR="004153DB" w:rsidRDefault="004153DB" w:rsidP="004153DB">
            <w:pPr>
              <w:tabs>
                <w:tab w:val="left" w:pos="6946"/>
              </w:tabs>
              <w:ind w:left="145"/>
            </w:pPr>
          </w:p>
          <w:p w14:paraId="6ADA4FAE" w14:textId="77777777" w:rsidR="004153DB" w:rsidRDefault="004153DB" w:rsidP="004153DB">
            <w:pPr>
              <w:tabs>
                <w:tab w:val="left" w:pos="6946"/>
              </w:tabs>
              <w:ind w:left="145"/>
            </w:pPr>
            <w:r w:rsidRPr="00A85CE5">
              <w:t xml:space="preserve">Die </w:t>
            </w:r>
            <w:r>
              <w:t>D</w:t>
            </w:r>
            <w:r w:rsidRPr="00A85CE5">
              <w:t xml:space="preserve">aten </w:t>
            </w:r>
            <w:r>
              <w:t>aller</w:t>
            </w:r>
            <w:r w:rsidRPr="00A85CE5">
              <w:t xml:space="preserve"> physischen Messung werden </w:t>
            </w:r>
            <w:r>
              <w:t xml:space="preserve">durch den VNB </w:t>
            </w:r>
            <w:r w:rsidRPr="00A85CE5">
              <w:t>de</w:t>
            </w:r>
            <w:r>
              <w:t>m</w:t>
            </w:r>
            <w:r w:rsidRPr="00A85CE5">
              <w:t xml:space="preserve"> vZEV </w:t>
            </w:r>
            <w:r>
              <w:t>zur Verfügung gestellt</w:t>
            </w:r>
            <w:r w:rsidRPr="00A85CE5">
              <w:t>. Der VNB bestimmt die Art de</w:t>
            </w:r>
            <w:r>
              <w:t>r</w:t>
            </w:r>
            <w:r w:rsidRPr="00A85CE5">
              <w:t xml:space="preserve"> Daten</w:t>
            </w:r>
            <w:r>
              <w:t>übergabe</w:t>
            </w:r>
            <w:r w:rsidRPr="00A85CE5">
              <w:t>.</w:t>
            </w:r>
          </w:p>
          <w:p w14:paraId="542FBDB8" w14:textId="77777777" w:rsidR="004153DB" w:rsidRDefault="004153DB" w:rsidP="004153DB">
            <w:pPr>
              <w:tabs>
                <w:tab w:val="left" w:pos="6946"/>
              </w:tabs>
              <w:ind w:left="145"/>
            </w:pPr>
          </w:p>
          <w:p w14:paraId="5A02211F" w14:textId="574F9B3A" w:rsidR="004153DB" w:rsidRDefault="004153DB" w:rsidP="004153DB">
            <w:pPr>
              <w:tabs>
                <w:tab w:val="left" w:pos="6946"/>
              </w:tabs>
              <w:ind w:left="145"/>
            </w:pPr>
            <w:r w:rsidRPr="00A47B5D">
              <w:t xml:space="preserve">Die </w:t>
            </w:r>
            <w:r>
              <w:t xml:space="preserve">virtuelle </w:t>
            </w:r>
            <w:r w:rsidRPr="00A47B5D">
              <w:t xml:space="preserve">Überschussmessung zum Versorgungsnetz </w:t>
            </w:r>
            <w:r>
              <w:t>gilt</w:t>
            </w:r>
            <w:r w:rsidRPr="00A47B5D">
              <w:t xml:space="preserve"> als </w:t>
            </w:r>
            <w:r>
              <w:t xml:space="preserve">abrechnungsrelevanter </w:t>
            </w:r>
            <w:r w:rsidRPr="00A47B5D">
              <w:t>Übergabepunkt</w:t>
            </w:r>
            <w:r>
              <w:t>.</w:t>
            </w:r>
          </w:p>
        </w:tc>
      </w:tr>
      <w:tr w:rsidR="004153DB" w14:paraId="70F1CE58" w14:textId="77777777" w:rsidTr="00041064">
        <w:tc>
          <w:tcPr>
            <w:tcW w:w="4253" w:type="dxa"/>
            <w:gridSpan w:val="2"/>
            <w:shd w:val="clear" w:color="auto" w:fill="F2F2F2" w:themeFill="background1" w:themeFillShade="F2"/>
          </w:tcPr>
          <w:p w14:paraId="3BFDAB12" w14:textId="77777777" w:rsidR="004153DB" w:rsidRDefault="004153DB" w:rsidP="004153DB">
            <w:pPr>
              <w:ind w:left="142" w:right="142"/>
            </w:pPr>
          </w:p>
          <w:p w14:paraId="14871C95" w14:textId="61956983" w:rsidR="004153DB" w:rsidRDefault="004153DB" w:rsidP="00725B9B">
            <w:pPr>
              <w:spacing w:after="120"/>
              <w:ind w:left="142" w:right="142"/>
            </w:pPr>
            <w:r w:rsidRPr="0002390C">
              <w:t xml:space="preserve">Bitte </w:t>
            </w:r>
            <w:r>
              <w:t>bestätigen Sie uns (ankreuzen):</w:t>
            </w:r>
          </w:p>
        </w:tc>
        <w:tc>
          <w:tcPr>
            <w:tcW w:w="283" w:type="dxa"/>
            <w:shd w:val="clear" w:color="auto" w:fill="auto"/>
          </w:tcPr>
          <w:p w14:paraId="1E6036D4" w14:textId="77777777" w:rsidR="004153DB" w:rsidRDefault="004153DB" w:rsidP="00F07C3A">
            <w:pPr>
              <w:spacing w:after="120"/>
            </w:pPr>
          </w:p>
        </w:tc>
        <w:tc>
          <w:tcPr>
            <w:tcW w:w="4535" w:type="dxa"/>
            <w:gridSpan w:val="2"/>
            <w:shd w:val="clear" w:color="auto" w:fill="F2F2F2" w:themeFill="background1" w:themeFillShade="F2"/>
          </w:tcPr>
          <w:p w14:paraId="3181D97E" w14:textId="77777777" w:rsidR="004153DB" w:rsidRDefault="004153DB" w:rsidP="004153DB">
            <w:pPr>
              <w:ind w:left="142" w:right="142"/>
            </w:pPr>
          </w:p>
          <w:p w14:paraId="42EF49DF" w14:textId="5D81878B" w:rsidR="004153DB" w:rsidRPr="00EB7830" w:rsidRDefault="004153DB" w:rsidP="00725B9B">
            <w:pPr>
              <w:spacing w:after="120"/>
              <w:ind w:left="142" w:right="142"/>
            </w:pPr>
            <w:r w:rsidRPr="0002390C">
              <w:t xml:space="preserve">Bitte </w:t>
            </w:r>
            <w:r>
              <w:t>bestätigen Sie uns (ankreuzen):</w:t>
            </w:r>
          </w:p>
        </w:tc>
      </w:tr>
      <w:tr w:rsidR="004153DB" w14:paraId="263DBB01" w14:textId="77777777" w:rsidTr="00F07C3A">
        <w:sdt>
          <w:sdtPr>
            <w:id w:val="1495074503"/>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68AA67F5" w14:textId="630FE141" w:rsidR="004153DB" w:rsidRDefault="00914733" w:rsidP="00F07C3A">
                <w:pPr>
                  <w:jc w:val="center"/>
                </w:pPr>
                <w:r>
                  <w:rPr>
                    <w:rFonts w:ascii="MS Gothic" w:eastAsia="MS Gothic" w:hAnsi="MS Gothic" w:hint="eastAsia"/>
                  </w:rPr>
                  <w:t>☐</w:t>
                </w:r>
              </w:p>
            </w:tc>
          </w:sdtContent>
        </w:sdt>
        <w:tc>
          <w:tcPr>
            <w:tcW w:w="3827" w:type="dxa"/>
            <w:shd w:val="clear" w:color="auto" w:fill="F2F2F2" w:themeFill="background1" w:themeFillShade="F2"/>
          </w:tcPr>
          <w:p w14:paraId="6489D9FA" w14:textId="6B24B410" w:rsidR="004153DB" w:rsidRDefault="004153DB" w:rsidP="004153DB">
            <w:pPr>
              <w:tabs>
                <w:tab w:val="left" w:pos="142"/>
              </w:tabs>
              <w:spacing w:line="276" w:lineRule="auto"/>
              <w:ind w:left="141" w:right="142" w:firstLine="1"/>
              <w:rPr>
                <w:rFonts w:asciiTheme="majorHAnsi" w:hAnsiTheme="majorHAnsi" w:cstheme="majorHAnsi"/>
              </w:rPr>
            </w:pPr>
            <w:r w:rsidRPr="00604B69">
              <w:rPr>
                <w:rFonts w:asciiTheme="majorHAnsi" w:hAnsiTheme="majorHAnsi" w:cstheme="majorHAnsi"/>
              </w:rPr>
              <w:t xml:space="preserve">Der ZEV organisiert die Messung und </w:t>
            </w:r>
            <w:r>
              <w:rPr>
                <w:rFonts w:asciiTheme="majorHAnsi" w:hAnsiTheme="majorHAnsi" w:cstheme="majorHAnsi"/>
              </w:rPr>
              <w:t>Verbrauchsa</w:t>
            </w:r>
            <w:r w:rsidRPr="00604B69">
              <w:rPr>
                <w:rFonts w:asciiTheme="majorHAnsi" w:hAnsiTheme="majorHAnsi" w:cstheme="majorHAnsi"/>
              </w:rPr>
              <w:t xml:space="preserve">brechnung </w:t>
            </w:r>
            <w:r>
              <w:rPr>
                <w:rFonts w:asciiTheme="majorHAnsi" w:hAnsiTheme="majorHAnsi" w:cstheme="majorHAnsi"/>
              </w:rPr>
              <w:t xml:space="preserve">innerhalb des ZEVs </w:t>
            </w:r>
            <w:r w:rsidRPr="00604B69">
              <w:rPr>
                <w:rFonts w:asciiTheme="majorHAnsi" w:hAnsiTheme="majorHAnsi" w:cstheme="majorHAnsi"/>
              </w:rPr>
              <w:t>selber.</w:t>
            </w:r>
          </w:p>
          <w:p w14:paraId="6C630C53" w14:textId="278F2C94" w:rsidR="004153DB" w:rsidRDefault="004153DB" w:rsidP="004153DB">
            <w:pPr>
              <w:tabs>
                <w:tab w:val="left" w:pos="142"/>
              </w:tabs>
              <w:spacing w:line="276" w:lineRule="auto"/>
              <w:ind w:left="141" w:right="142" w:firstLine="1"/>
            </w:pPr>
            <w:r w:rsidRPr="00604B69">
              <w:rPr>
                <w:rFonts w:asciiTheme="majorHAnsi" w:hAnsiTheme="majorHAnsi" w:cstheme="majorHAnsi"/>
              </w:rPr>
              <w:t xml:space="preserve">IBC kann die Messerrichtung zurückbauen. </w:t>
            </w:r>
            <w:r>
              <w:rPr>
                <w:rFonts w:asciiTheme="majorHAnsi" w:hAnsiTheme="majorHAnsi" w:cstheme="majorHAnsi"/>
              </w:rPr>
              <w:t>Die Demontage der Messeinrichtungen wird dem ZEV in Rechnung gestellt.</w:t>
            </w:r>
          </w:p>
        </w:tc>
        <w:tc>
          <w:tcPr>
            <w:tcW w:w="283" w:type="dxa"/>
            <w:shd w:val="clear" w:color="auto" w:fill="auto"/>
          </w:tcPr>
          <w:p w14:paraId="2EDCC2B1" w14:textId="77777777" w:rsidR="004153DB" w:rsidRDefault="004153DB" w:rsidP="00F07C3A">
            <w:pPr>
              <w:spacing w:after="120"/>
            </w:pPr>
          </w:p>
        </w:tc>
        <w:sdt>
          <w:sdtPr>
            <w:id w:val="210312397"/>
            <w14:checkbox>
              <w14:checked w14:val="0"/>
              <w14:checkedState w14:val="2612" w14:font="MS Gothic"/>
              <w14:uncheckedState w14:val="2610" w14:font="MS Gothic"/>
            </w14:checkbox>
          </w:sdtPr>
          <w:sdtEndPr/>
          <w:sdtContent>
            <w:tc>
              <w:tcPr>
                <w:tcW w:w="426" w:type="dxa"/>
                <w:shd w:val="clear" w:color="auto" w:fill="F2F2F2" w:themeFill="background1" w:themeFillShade="F2"/>
              </w:tcPr>
              <w:p w14:paraId="6625C190" w14:textId="792BA685" w:rsidR="004153DB" w:rsidRDefault="00C35E67" w:rsidP="00F07C3A">
                <w:pPr>
                  <w:spacing w:after="120"/>
                  <w:jc w:val="center"/>
                </w:pPr>
                <w:r>
                  <w:rPr>
                    <w:rFonts w:ascii="MS Gothic" w:eastAsia="MS Gothic" w:hAnsi="MS Gothic" w:hint="eastAsia"/>
                  </w:rPr>
                  <w:t>☐</w:t>
                </w:r>
              </w:p>
            </w:tc>
          </w:sdtContent>
        </w:sdt>
        <w:tc>
          <w:tcPr>
            <w:tcW w:w="4109" w:type="dxa"/>
            <w:shd w:val="clear" w:color="auto" w:fill="F2F2F2" w:themeFill="background1" w:themeFillShade="F2"/>
          </w:tcPr>
          <w:p w14:paraId="517F932B" w14:textId="1C79ACD4" w:rsidR="004153DB" w:rsidRDefault="004153DB" w:rsidP="00F07C3A">
            <w:pPr>
              <w:spacing w:after="120"/>
            </w:pPr>
            <w:r w:rsidRPr="00604B69">
              <w:rPr>
                <w:rFonts w:asciiTheme="majorHAnsi" w:hAnsiTheme="majorHAnsi" w:cstheme="majorHAnsi"/>
              </w:rPr>
              <w:t>D</w:t>
            </w:r>
            <w:r>
              <w:rPr>
                <w:rFonts w:asciiTheme="majorHAnsi" w:hAnsiTheme="majorHAnsi" w:cstheme="majorHAnsi"/>
              </w:rPr>
              <w:t>ie</w:t>
            </w:r>
            <w:r w:rsidRPr="00604B69">
              <w:rPr>
                <w:rFonts w:asciiTheme="majorHAnsi" w:hAnsiTheme="majorHAnsi" w:cstheme="majorHAnsi"/>
              </w:rPr>
              <w:t xml:space="preserve"> </w:t>
            </w:r>
            <w:r>
              <w:rPr>
                <w:rFonts w:asciiTheme="majorHAnsi" w:hAnsiTheme="majorHAnsi" w:cstheme="majorHAnsi"/>
              </w:rPr>
              <w:t>v</w:t>
            </w:r>
            <w:r w:rsidRPr="00604B69">
              <w:rPr>
                <w:rFonts w:asciiTheme="majorHAnsi" w:hAnsiTheme="majorHAnsi" w:cstheme="majorHAnsi"/>
              </w:rPr>
              <w:t xml:space="preserve">ZEV organisiert die </w:t>
            </w:r>
            <w:r>
              <w:rPr>
                <w:rFonts w:asciiTheme="majorHAnsi" w:hAnsiTheme="majorHAnsi" w:cstheme="majorHAnsi"/>
              </w:rPr>
              <w:t>Verbrauchsa</w:t>
            </w:r>
            <w:r w:rsidRPr="00604B69">
              <w:rPr>
                <w:rFonts w:asciiTheme="majorHAnsi" w:hAnsiTheme="majorHAnsi" w:cstheme="majorHAnsi"/>
              </w:rPr>
              <w:t xml:space="preserve">brechnung </w:t>
            </w:r>
            <w:r>
              <w:rPr>
                <w:rFonts w:asciiTheme="majorHAnsi" w:hAnsiTheme="majorHAnsi" w:cstheme="majorHAnsi"/>
              </w:rPr>
              <w:t xml:space="preserve">innerhalb des vZEVs </w:t>
            </w:r>
            <w:r w:rsidRPr="00604B69">
              <w:rPr>
                <w:rFonts w:asciiTheme="majorHAnsi" w:hAnsiTheme="majorHAnsi" w:cstheme="majorHAnsi"/>
              </w:rPr>
              <w:t>selber.</w:t>
            </w:r>
          </w:p>
        </w:tc>
      </w:tr>
    </w:tbl>
    <w:p w14:paraId="60B5FB54" w14:textId="4077BDB3" w:rsidR="001F33ED" w:rsidRDefault="001F33ED" w:rsidP="00FF5EA8">
      <w:pPr>
        <w:rPr>
          <w:bCs/>
        </w:rPr>
      </w:pPr>
    </w:p>
    <w:p w14:paraId="4CB5635A" w14:textId="77777777" w:rsidR="001F33ED" w:rsidRPr="00FF5EA8" w:rsidRDefault="001F33ED" w:rsidP="00FF5EA8">
      <w:pPr>
        <w:rPr>
          <w:bCs/>
        </w:rPr>
      </w:pPr>
    </w:p>
    <w:p w14:paraId="66E778A6" w14:textId="590C5F8E" w:rsidR="00BC54D0" w:rsidRDefault="000C07FB" w:rsidP="00C07ACA">
      <w:pPr>
        <w:pStyle w:val="Lauftext"/>
        <w:rPr>
          <w:rStyle w:val="berschrift1Zchn"/>
          <w:sz w:val="28"/>
        </w:rPr>
      </w:pPr>
      <w:r w:rsidRPr="006C6BE8">
        <w:rPr>
          <w:rStyle w:val="berschrift1Zchn"/>
          <w:sz w:val="28"/>
        </w:rPr>
        <w:t>4. Kontakta</w:t>
      </w:r>
      <w:r w:rsidR="00AA4A1A" w:rsidRPr="006C6BE8">
        <w:rPr>
          <w:rStyle w:val="berschrift1Zchn"/>
          <w:sz w:val="28"/>
        </w:rPr>
        <w:t>dresse für Elektroinstallationskontrolle</w:t>
      </w:r>
      <w:r w:rsidR="00BC54D0">
        <w:rPr>
          <w:rStyle w:val="berschrift1Zchn"/>
          <w:sz w:val="28"/>
        </w:rPr>
        <w:t>n</w:t>
      </w:r>
    </w:p>
    <w:p w14:paraId="01E7224C" w14:textId="530857D8" w:rsidR="00C45153" w:rsidRPr="00FD08CA" w:rsidRDefault="00C45153" w:rsidP="006C6AF6">
      <w:pPr>
        <w:rPr>
          <w:rStyle w:val="berschrift1Zchn"/>
          <w:sz w:val="24"/>
          <w:szCs w:val="24"/>
        </w:rPr>
      </w:pPr>
      <w:r w:rsidRPr="00FD08CA">
        <w:rPr>
          <w:rStyle w:val="berschrift1Zchn"/>
          <w:sz w:val="24"/>
          <w:szCs w:val="24"/>
        </w:rPr>
        <w:t>Gilt nur für ZEV</w:t>
      </w:r>
      <w:r w:rsidR="000A75E8">
        <w:rPr>
          <w:rStyle w:val="berschrift1Zchn"/>
          <w:sz w:val="24"/>
          <w:szCs w:val="24"/>
        </w:rPr>
        <w:t xml:space="preserve"> und </w:t>
      </w:r>
      <w:r w:rsidR="000A75E8" w:rsidRPr="000A75E8">
        <w:rPr>
          <w:rStyle w:val="berschrift1Zchn"/>
          <w:sz w:val="24"/>
          <w:szCs w:val="24"/>
          <w:u w:val="single"/>
        </w:rPr>
        <w:t>nicht für den vZEV</w:t>
      </w:r>
      <w:r w:rsidR="000A75E8">
        <w:rPr>
          <w:rStyle w:val="berschrift1Zchn"/>
          <w:sz w:val="24"/>
          <w:szCs w:val="24"/>
        </w:rPr>
        <w:t>:</w:t>
      </w:r>
    </w:p>
    <w:p w14:paraId="31CF71A2" w14:textId="16D6A56E" w:rsidR="00FD08CA" w:rsidRDefault="00BE0F11" w:rsidP="006C6AF6">
      <w:r>
        <w:t xml:space="preserve">Der </w:t>
      </w:r>
      <w:r w:rsidR="00BA55AF" w:rsidRPr="00BA55AF">
        <w:t xml:space="preserve">Grundeigentümer </w:t>
      </w:r>
      <w:r w:rsidR="00BA55AF">
        <w:t xml:space="preserve">bzw. der </w:t>
      </w:r>
      <w:r>
        <w:t xml:space="preserve">bevollmächtigter ZEV-Vertreter übernimmt die Verantwortung für die rechtlichen Belange bezüglich der Elektroinstallationen innerhalb des ZEVs. </w:t>
      </w:r>
      <w:r w:rsidRPr="00BE0F11">
        <w:t xml:space="preserve">Die IBC sendet die Aufforderungen zur gesetzlichen periodischen Kontrolle der Elektroinstallationen </w:t>
      </w:r>
      <w:r>
        <w:t>dem ZEV-Vertreter</w:t>
      </w:r>
      <w:r w:rsidR="00AF1D2B">
        <w:t xml:space="preserve">. Dieser ist ebenfalls für die Beschaffung, Einbau und Eichung der Zähler verantwortlich und überwacht </w:t>
      </w:r>
      <w:r w:rsidR="00793E43">
        <w:t>deren</w:t>
      </w:r>
      <w:r w:rsidR="00AF1D2B">
        <w:t xml:space="preserve"> Eichfristen (Geräteregisterführung).</w:t>
      </w:r>
    </w:p>
    <w:p w14:paraId="6E0BBC04" w14:textId="77777777" w:rsidR="00BC54D0" w:rsidRDefault="00BC54D0" w:rsidP="006C6AF6"/>
    <w:p w14:paraId="6FBA2D7E" w14:textId="15D04D78" w:rsidR="000C07FB" w:rsidRDefault="006C6AF6" w:rsidP="006C6AF6">
      <w:r w:rsidRPr="00DF6DD9">
        <w:t>Allfällige Nutzungsänderungen sowie neue Sicherheitsnachw</w:t>
      </w:r>
      <w:r w:rsidR="00372AE7" w:rsidRPr="00DF6DD9">
        <w:t>eise innerhalb des ZEV</w:t>
      </w:r>
      <w:r w:rsidR="00BE0F11">
        <w:t>s</w:t>
      </w:r>
      <w:r w:rsidR="00372AE7" w:rsidRPr="00DF6DD9">
        <w:t xml:space="preserve"> sind </w:t>
      </w:r>
      <w:r w:rsidR="00BE0F11">
        <w:t xml:space="preserve">sofort </w:t>
      </w:r>
      <w:r w:rsidR="00372AE7" w:rsidRPr="00DF6DD9">
        <w:t xml:space="preserve">der IBC </w:t>
      </w:r>
      <w:r w:rsidRPr="00DF6DD9">
        <w:t>mitzuteilen. Elektroinstallationen, die innerhalb des ZEV</w:t>
      </w:r>
      <w:r w:rsidR="006779B3">
        <w:t>s</w:t>
      </w:r>
      <w:r w:rsidRPr="00DF6DD9">
        <w:t xml:space="preserve"> ausgeführt werden, sind gemäss Meldepflicht der Niederspannungs-Installationsverordnung (NIV) </w:t>
      </w:r>
      <w:r w:rsidR="00372AE7" w:rsidRPr="00DF6DD9">
        <w:t xml:space="preserve">und der Werkvorschriften an die IBC </w:t>
      </w:r>
      <w:r w:rsidRPr="00DF6DD9">
        <w:t>zu melden.</w:t>
      </w:r>
    </w:p>
    <w:p w14:paraId="3B22333D" w14:textId="77777777" w:rsidR="00BC54D0" w:rsidRDefault="00BC54D0" w:rsidP="006C6AF6"/>
    <w:p w14:paraId="58844670" w14:textId="6AB51273" w:rsidR="00BC54D0" w:rsidRDefault="00BC54D0">
      <w:r>
        <w:br w:type="page"/>
      </w:r>
    </w:p>
    <w:p w14:paraId="4975DF3F" w14:textId="4A02463C" w:rsidR="00BC54D0" w:rsidRDefault="000C07FB" w:rsidP="000C07FB">
      <w:pPr>
        <w:pStyle w:val="Lauftext"/>
        <w:rPr>
          <w:rStyle w:val="berschrift1Zchn"/>
          <w:sz w:val="28"/>
        </w:rPr>
      </w:pPr>
      <w:r w:rsidRPr="000C07FB">
        <w:rPr>
          <w:rStyle w:val="berschrift1Zchn"/>
          <w:sz w:val="28"/>
        </w:rPr>
        <w:lastRenderedPageBreak/>
        <w:t>5. Kontaktadresse für Rechnungsstellun</w:t>
      </w:r>
      <w:r w:rsidR="00BC54D0">
        <w:rPr>
          <w:rStyle w:val="berschrift1Zchn"/>
          <w:sz w:val="28"/>
        </w:rPr>
        <w:t>g</w:t>
      </w:r>
    </w:p>
    <w:p w14:paraId="72D35FD0" w14:textId="7A1D36CE" w:rsidR="000C07FB" w:rsidRDefault="000C07FB" w:rsidP="000C07FB">
      <w:pPr>
        <w:pStyle w:val="Lauftext"/>
      </w:pPr>
      <w:r>
        <w:t>Für die Rechnungsstellung d</w:t>
      </w:r>
      <w:r w:rsidR="00F63487">
        <w:t xml:space="preserve">es Strombezugs </w:t>
      </w:r>
      <w:r w:rsidR="00BE0F11">
        <w:t>an der ZEV/vZEV-Überschussmessung</w:t>
      </w:r>
      <w:r w:rsidR="00F63487">
        <w:t xml:space="preserve">, </w:t>
      </w:r>
      <w:r>
        <w:t>für weitere Dienstleistungen sowie für Vorankündigungen von Stromunterbrechungen gilt nachfolgende Adresse:</w:t>
      </w:r>
    </w:p>
    <w:p w14:paraId="320FACE5" w14:textId="79023B62" w:rsidR="000C07FB" w:rsidRPr="004D0B30" w:rsidRDefault="0023114C" w:rsidP="00587045">
      <w:pPr>
        <w:pStyle w:val="Lauftext"/>
        <w:spacing w:after="0"/>
        <w:ind w:left="425" w:hanging="425"/>
      </w:pPr>
      <w:r>
        <w:object w:dxaOrig="1440" w:dyaOrig="1440" w14:anchorId="0579B3E3">
          <v:shape id="_x0000_i1053" type="#_x0000_t75" style="width:448.5pt;height:21pt" o:ole="">
            <v:imagedata r:id="rId21" o:title=""/>
          </v:shape>
          <w:control r:id="rId22" w:name="OptionButton4" w:shapeid="_x0000_i1053"/>
        </w:object>
      </w:r>
    </w:p>
    <w:p w14:paraId="1E688A43" w14:textId="33B1D688" w:rsidR="000C07FB" w:rsidRPr="004D0B30" w:rsidRDefault="0023114C" w:rsidP="003763DA">
      <w:pPr>
        <w:pStyle w:val="Lauftext"/>
        <w:ind w:left="426" w:hanging="426"/>
      </w:pPr>
      <w:r>
        <w:object w:dxaOrig="1440" w:dyaOrig="1440" w14:anchorId="0E169F37">
          <v:shape id="_x0000_i1055" type="#_x0000_t75" style="width:448.5pt;height:21pt" o:ole="">
            <v:imagedata r:id="rId23" o:title=""/>
          </v:shape>
          <w:control r:id="rId24" w:name="OptionButton5" w:shapeid="_x0000_i1055"/>
        </w:object>
      </w:r>
    </w:p>
    <w:tbl>
      <w:tblPr>
        <w:tblStyle w:val="Tabellenraster"/>
        <w:tblW w:w="0" w:type="auto"/>
        <w:tblInd w:w="426" w:type="dxa"/>
        <w:tblLook w:val="04A0" w:firstRow="1" w:lastRow="0" w:firstColumn="1" w:lastColumn="0" w:noHBand="0" w:noVBand="1"/>
      </w:tblPr>
      <w:tblGrid>
        <w:gridCol w:w="1984"/>
        <w:gridCol w:w="6661"/>
      </w:tblGrid>
      <w:tr w:rsidR="00AC75A1" w:rsidRPr="004D0B30" w14:paraId="03456360" w14:textId="77777777" w:rsidTr="00DD48DB">
        <w:tc>
          <w:tcPr>
            <w:tcW w:w="1984" w:type="dxa"/>
            <w:shd w:val="clear" w:color="auto" w:fill="F2F2F2" w:themeFill="background1" w:themeFillShade="F2"/>
          </w:tcPr>
          <w:p w14:paraId="0AB05DE8" w14:textId="77777777" w:rsidR="00AC75A1" w:rsidRPr="004D0B30" w:rsidRDefault="00AC75A1" w:rsidP="006C37CE">
            <w:pPr>
              <w:pStyle w:val="Lauftext"/>
              <w:spacing w:after="60" w:line="240" w:lineRule="auto"/>
              <w:rPr>
                <w:noProof/>
              </w:rPr>
            </w:pPr>
            <w:r w:rsidRPr="004D0B30">
              <w:t>Firma</w:t>
            </w:r>
          </w:p>
        </w:tc>
        <w:tc>
          <w:tcPr>
            <w:tcW w:w="6661" w:type="dxa"/>
            <w:shd w:val="clear" w:color="auto" w:fill="F2F2F2" w:themeFill="background1" w:themeFillShade="F2"/>
          </w:tcPr>
          <w:p w14:paraId="2B0F4135" w14:textId="77777777" w:rsidR="00AC75A1" w:rsidRPr="004D0B30" w:rsidRDefault="00AC75A1" w:rsidP="006C37CE">
            <w:pPr>
              <w:spacing w:after="60" w:line="240" w:lineRule="auto"/>
              <w:rPr>
                <w:noProof/>
              </w:rPr>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AC75A1" w:rsidRPr="004D0B30" w14:paraId="3BDB5E4C" w14:textId="77777777" w:rsidTr="00DD48DB">
        <w:tc>
          <w:tcPr>
            <w:tcW w:w="1984" w:type="dxa"/>
            <w:shd w:val="clear" w:color="auto" w:fill="F2F2F2" w:themeFill="background1" w:themeFillShade="F2"/>
          </w:tcPr>
          <w:p w14:paraId="18021A8A" w14:textId="77777777" w:rsidR="00AC75A1" w:rsidRPr="004D0B30" w:rsidRDefault="00AC75A1" w:rsidP="006C37CE">
            <w:pPr>
              <w:pStyle w:val="Lauftext"/>
              <w:spacing w:after="60" w:line="240" w:lineRule="auto"/>
            </w:pPr>
            <w:r w:rsidRPr="004D0B30">
              <w:t>Vorname / Name</w:t>
            </w:r>
          </w:p>
        </w:tc>
        <w:tc>
          <w:tcPr>
            <w:tcW w:w="6661" w:type="dxa"/>
            <w:shd w:val="clear" w:color="auto" w:fill="F2F2F2" w:themeFill="background1" w:themeFillShade="F2"/>
          </w:tcPr>
          <w:p w14:paraId="23C0F09C" w14:textId="77777777" w:rsidR="00AC75A1" w:rsidRPr="004D0B30" w:rsidRDefault="00AC75A1" w:rsidP="006C37CE">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AC75A1" w:rsidRPr="004D0B30" w14:paraId="410E971C" w14:textId="77777777" w:rsidTr="00DD48DB">
        <w:tc>
          <w:tcPr>
            <w:tcW w:w="1984" w:type="dxa"/>
            <w:shd w:val="clear" w:color="auto" w:fill="F2F2F2" w:themeFill="background1" w:themeFillShade="F2"/>
          </w:tcPr>
          <w:p w14:paraId="69BD6A57" w14:textId="77777777" w:rsidR="00AC75A1" w:rsidRPr="004D0B30" w:rsidRDefault="00AC75A1" w:rsidP="006C37CE">
            <w:pPr>
              <w:pStyle w:val="Lauftext"/>
              <w:spacing w:after="60" w:line="240" w:lineRule="auto"/>
            </w:pPr>
            <w:r w:rsidRPr="004D0B30">
              <w:t>Adresse</w:t>
            </w:r>
          </w:p>
        </w:tc>
        <w:tc>
          <w:tcPr>
            <w:tcW w:w="6661" w:type="dxa"/>
            <w:shd w:val="clear" w:color="auto" w:fill="F2F2F2" w:themeFill="background1" w:themeFillShade="F2"/>
          </w:tcPr>
          <w:p w14:paraId="22A5788E" w14:textId="77777777" w:rsidR="00AC75A1" w:rsidRPr="004D0B30" w:rsidRDefault="00AC75A1" w:rsidP="006C37CE">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AC75A1" w:rsidRPr="004D0B30" w14:paraId="26A385DD" w14:textId="77777777" w:rsidTr="00DD48DB">
        <w:tc>
          <w:tcPr>
            <w:tcW w:w="1984" w:type="dxa"/>
            <w:shd w:val="clear" w:color="auto" w:fill="F2F2F2" w:themeFill="background1" w:themeFillShade="F2"/>
          </w:tcPr>
          <w:p w14:paraId="67C7D780" w14:textId="77777777" w:rsidR="00AC75A1" w:rsidRPr="004D0B30" w:rsidRDefault="00AC75A1" w:rsidP="006C37CE">
            <w:pPr>
              <w:pStyle w:val="Lauftext"/>
              <w:spacing w:after="60" w:line="240" w:lineRule="auto"/>
            </w:pPr>
            <w:r w:rsidRPr="004D0B30">
              <w:t>PLZ / Ort</w:t>
            </w:r>
          </w:p>
        </w:tc>
        <w:tc>
          <w:tcPr>
            <w:tcW w:w="6661" w:type="dxa"/>
            <w:shd w:val="clear" w:color="auto" w:fill="F2F2F2" w:themeFill="background1" w:themeFillShade="F2"/>
          </w:tcPr>
          <w:p w14:paraId="78A32A87" w14:textId="77777777" w:rsidR="00AC75A1" w:rsidRPr="004D0B30" w:rsidRDefault="00AC75A1" w:rsidP="006C37CE">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AC75A1" w:rsidRPr="004D0B30" w14:paraId="57F9C0EE" w14:textId="77777777" w:rsidTr="00DD48DB">
        <w:tc>
          <w:tcPr>
            <w:tcW w:w="1984" w:type="dxa"/>
            <w:shd w:val="clear" w:color="auto" w:fill="F2F2F2" w:themeFill="background1" w:themeFillShade="F2"/>
          </w:tcPr>
          <w:p w14:paraId="6A533CD5" w14:textId="77777777" w:rsidR="00AC75A1" w:rsidRPr="004D0B30" w:rsidRDefault="00AC75A1" w:rsidP="006C37CE">
            <w:pPr>
              <w:pStyle w:val="Lauftext"/>
              <w:spacing w:after="60" w:line="240" w:lineRule="auto"/>
            </w:pPr>
            <w:r w:rsidRPr="004D0B30">
              <w:t>E-Mail</w:t>
            </w:r>
          </w:p>
        </w:tc>
        <w:tc>
          <w:tcPr>
            <w:tcW w:w="6661" w:type="dxa"/>
            <w:shd w:val="clear" w:color="auto" w:fill="F2F2F2" w:themeFill="background1" w:themeFillShade="F2"/>
          </w:tcPr>
          <w:p w14:paraId="1651B782" w14:textId="77777777" w:rsidR="00AC75A1" w:rsidRPr="004D0B30" w:rsidRDefault="00AC75A1" w:rsidP="006C37CE">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r w:rsidR="00AC75A1" w:rsidRPr="004D0B30" w14:paraId="68674AF9" w14:textId="77777777" w:rsidTr="00DD48DB">
        <w:tc>
          <w:tcPr>
            <w:tcW w:w="1984" w:type="dxa"/>
            <w:shd w:val="clear" w:color="auto" w:fill="F2F2F2" w:themeFill="background1" w:themeFillShade="F2"/>
          </w:tcPr>
          <w:p w14:paraId="236B47F9" w14:textId="77777777" w:rsidR="00AC75A1" w:rsidRPr="004D0B30" w:rsidRDefault="00AC75A1" w:rsidP="006C37CE">
            <w:pPr>
              <w:pStyle w:val="Lauftext"/>
              <w:spacing w:after="60" w:line="240" w:lineRule="auto"/>
            </w:pPr>
            <w:r w:rsidRPr="004D0B30">
              <w:t>Telefon</w:t>
            </w:r>
          </w:p>
        </w:tc>
        <w:tc>
          <w:tcPr>
            <w:tcW w:w="6661" w:type="dxa"/>
            <w:shd w:val="clear" w:color="auto" w:fill="F2F2F2" w:themeFill="background1" w:themeFillShade="F2"/>
          </w:tcPr>
          <w:p w14:paraId="65B4E94E" w14:textId="77777777" w:rsidR="00AC75A1" w:rsidRPr="004D0B30" w:rsidRDefault="00AC75A1" w:rsidP="006C37CE">
            <w:pPr>
              <w:spacing w:after="60" w:line="240" w:lineRule="auto"/>
            </w:pPr>
            <w:r w:rsidRPr="004D0B30">
              <w:rPr>
                <w:noProof/>
              </w:rPr>
              <w:fldChar w:fldCharType="begin">
                <w:ffData>
                  <w:name w:val=""/>
                  <w:enabled/>
                  <w:calcOnExit w:val="0"/>
                  <w:textInput/>
                </w:ffData>
              </w:fldChar>
            </w:r>
            <w:r w:rsidRPr="004D0B30">
              <w:rPr>
                <w:noProof/>
              </w:rPr>
              <w:instrText xml:space="preserve"> FORMTEXT </w:instrText>
            </w:r>
            <w:r w:rsidRPr="004D0B30">
              <w:rPr>
                <w:noProof/>
              </w:rPr>
            </w:r>
            <w:r w:rsidRPr="004D0B30">
              <w:rPr>
                <w:noProof/>
              </w:rPr>
              <w:fldChar w:fldCharType="separate"/>
            </w:r>
            <w:r w:rsidRPr="004D0B30">
              <w:rPr>
                <w:noProof/>
              </w:rPr>
              <w:t> </w:t>
            </w:r>
            <w:r w:rsidRPr="004D0B30">
              <w:rPr>
                <w:noProof/>
              </w:rPr>
              <w:t> </w:t>
            </w:r>
            <w:r w:rsidRPr="004D0B30">
              <w:rPr>
                <w:noProof/>
              </w:rPr>
              <w:t> </w:t>
            </w:r>
            <w:r w:rsidRPr="004D0B30">
              <w:rPr>
                <w:noProof/>
              </w:rPr>
              <w:t> </w:t>
            </w:r>
            <w:r w:rsidRPr="004D0B30">
              <w:rPr>
                <w:noProof/>
              </w:rPr>
              <w:t> </w:t>
            </w:r>
            <w:r w:rsidRPr="004D0B30">
              <w:rPr>
                <w:noProof/>
              </w:rPr>
              <w:fldChar w:fldCharType="end"/>
            </w:r>
          </w:p>
        </w:tc>
      </w:tr>
    </w:tbl>
    <w:p w14:paraId="54CA88B3" w14:textId="57452EBC" w:rsidR="00A12982" w:rsidRDefault="00A12982"/>
    <w:p w14:paraId="141EB3D2" w14:textId="77777777" w:rsidR="00AC75A1" w:rsidRDefault="00AC75A1"/>
    <w:p w14:paraId="1C09ED07" w14:textId="0DB30DD6" w:rsidR="006C6AF6" w:rsidRPr="000E4417" w:rsidRDefault="005F7EDA" w:rsidP="000E4417">
      <w:pPr>
        <w:pStyle w:val="Lauftext"/>
        <w:rPr>
          <w:rStyle w:val="berschrift1Zchn"/>
          <w:sz w:val="28"/>
        </w:rPr>
      </w:pPr>
      <w:r w:rsidRPr="008564AA">
        <w:rPr>
          <w:rStyle w:val="berschrift1Zchn"/>
          <w:sz w:val="28"/>
        </w:rPr>
        <w:t>6</w:t>
      </w:r>
      <w:r w:rsidR="006C6AF6" w:rsidRPr="008564AA">
        <w:rPr>
          <w:rStyle w:val="berschrift1Zchn"/>
          <w:sz w:val="28"/>
        </w:rPr>
        <w:t xml:space="preserve"> Verpflichtungen des Grundeigentümers</w:t>
      </w:r>
    </w:p>
    <w:p w14:paraId="7F98CFE7" w14:textId="3C37275E" w:rsidR="004F31E8" w:rsidRDefault="006C6AF6">
      <w:r w:rsidRPr="00DF6DD9">
        <w:t>Die Grundeigentümer übernehmen nach Art. 16 ff. EnG und Art. 15 ff. EnV Rechte und Pflichten innerhalb d</w:t>
      </w:r>
      <w:r w:rsidR="00346293">
        <w:t>er</w:t>
      </w:r>
      <w:r w:rsidRPr="00DF6DD9">
        <w:t xml:space="preserve"> ZEV</w:t>
      </w:r>
      <w:r w:rsidR="00455ECF">
        <w:t>/vZEV</w:t>
      </w:r>
      <w:r w:rsidRPr="00DF6DD9">
        <w:t xml:space="preserve">. Bitte beachten Sie im Speziellen </w:t>
      </w:r>
      <w:r w:rsidR="00996316">
        <w:t xml:space="preserve">die </w:t>
      </w:r>
      <w:r w:rsidRPr="00DF6DD9">
        <w:t>Verpflichtungen, welche die Grundeigentümer infolge Gründung eine</w:t>
      </w:r>
      <w:r w:rsidR="00346293">
        <w:t>r</w:t>
      </w:r>
      <w:r w:rsidRPr="00DF6DD9">
        <w:t xml:space="preserve"> ZEV</w:t>
      </w:r>
      <w:r w:rsidR="00455ECF">
        <w:t>/vZEV</w:t>
      </w:r>
      <w:r w:rsidRPr="00DF6DD9">
        <w:t xml:space="preserve"> eingehen </w:t>
      </w:r>
      <w:r w:rsidR="004F31E8">
        <w:t>(</w:t>
      </w:r>
      <w:r w:rsidR="004F31E8" w:rsidRPr="00DF6DD9">
        <w:t xml:space="preserve">Handbuch </w:t>
      </w:r>
      <w:r w:rsidR="00E2462D" w:rsidRPr="00E2462D">
        <w:t>Eigenverbrauchsregelung (HER – CH 2025)</w:t>
      </w:r>
      <w:r w:rsidR="00E2462D">
        <w:rPr>
          <w:rStyle w:val="Funotenzeichen"/>
        </w:rPr>
        <w:footnoteReference w:id="2"/>
      </w:r>
      <w:r w:rsidR="004F31E8" w:rsidRPr="00DF6DD9">
        <w:t>)</w:t>
      </w:r>
      <w:r w:rsidR="00151E93">
        <w:t>.</w:t>
      </w:r>
    </w:p>
    <w:p w14:paraId="2AEE0676" w14:textId="77777777" w:rsidR="000D2A92" w:rsidRDefault="000D2A92"/>
    <w:p w14:paraId="43D6E2C2" w14:textId="3CE5007B" w:rsidR="006C6AF6" w:rsidRDefault="006C6AF6">
      <w:r w:rsidRPr="00DF6DD9">
        <w:t>Die Liste ist nicht vollständig, sondern bildet lediglich eine Hilfestellung.</w:t>
      </w:r>
    </w:p>
    <w:p w14:paraId="3B3A6896" w14:textId="6CAC2462" w:rsidR="006C6AF6" w:rsidRPr="00DF6DD9" w:rsidRDefault="006C6AF6" w:rsidP="00E97103">
      <w:pPr>
        <w:pStyle w:val="AufzhlungStrich"/>
        <w:tabs>
          <w:tab w:val="clear" w:pos="851"/>
        </w:tabs>
        <w:ind w:left="426"/>
      </w:pPr>
      <w:r w:rsidRPr="00DF6DD9">
        <w:t>Die Grundeigentümer sind verantwortlich für die Stromversorgung innerhalb de</w:t>
      </w:r>
      <w:r w:rsidR="00346293">
        <w:t>r</w:t>
      </w:r>
      <w:r w:rsidRPr="00DF6DD9">
        <w:t xml:space="preserve"> ZEV</w:t>
      </w:r>
      <w:r w:rsidR="00346293">
        <w:t>/vZEV</w:t>
      </w:r>
      <w:r w:rsidRPr="00DF6DD9">
        <w:t xml:space="preserve"> (Art. 17 EnG). </w:t>
      </w:r>
      <w:r w:rsidRPr="00195F97">
        <w:t xml:space="preserve">Sie </w:t>
      </w:r>
      <w:r w:rsidR="00372AE7" w:rsidRPr="00195F97">
        <w:t>haften solidarisch gegenüber der</w:t>
      </w:r>
      <w:r w:rsidR="00372AE7" w:rsidRPr="00DF6DD9">
        <w:t xml:space="preserve"> IBC</w:t>
      </w:r>
      <w:r w:rsidRPr="00DF6DD9">
        <w:t xml:space="preserve"> für Geschäftsbeziehungen im Zusammenhang mit dem ZEV</w:t>
      </w:r>
      <w:r w:rsidR="00455ECF">
        <w:t>/vZEV</w:t>
      </w:r>
      <w:r w:rsidRPr="00DF6DD9">
        <w:t>.</w:t>
      </w:r>
    </w:p>
    <w:p w14:paraId="4ACB1B0F" w14:textId="58486F34" w:rsidR="006C6AF6" w:rsidRPr="00DF6DD9" w:rsidRDefault="006C6AF6" w:rsidP="00E97103">
      <w:pPr>
        <w:pStyle w:val="AufzhlungStrich"/>
        <w:tabs>
          <w:tab w:val="clear" w:pos="851"/>
        </w:tabs>
        <w:ind w:left="426"/>
      </w:pPr>
      <w:r w:rsidRPr="00DF6DD9">
        <w:t>Die mit der Einführung des gemeinsamen Eigenverbrauchs verbundenen Kosten</w:t>
      </w:r>
      <w:r w:rsidR="00346293">
        <w:t>,</w:t>
      </w:r>
      <w:r w:rsidRPr="00DF6DD9">
        <w:t xml:space="preserve"> haben die Grundeigentümer selber zu tragen, soweit sie nicht durch das Netznutzungsentgelt gedeckt sind (Art. 14 StromVG). Sie dürfen diese Kosten nicht auf Mieter überwälzen (zum Beispiel Netzrückbauten (vgl. Art. 17 Abs. 4 EnG) oder allfällige Netzeigentumsübertragungen).</w:t>
      </w:r>
    </w:p>
    <w:p w14:paraId="6CD9DCBF" w14:textId="08A92F6A" w:rsidR="006C6AF6" w:rsidRPr="00DF6DD9" w:rsidRDefault="006C6AF6" w:rsidP="00E97103">
      <w:pPr>
        <w:pStyle w:val="AufzhlungStrich"/>
        <w:tabs>
          <w:tab w:val="clear" w:pos="851"/>
        </w:tabs>
        <w:ind w:left="426"/>
      </w:pPr>
      <w:r w:rsidRPr="00DF6DD9">
        <w:t>Sämtliche Kabel und Installationen</w:t>
      </w:r>
      <w:r w:rsidR="007C2DCB">
        <w:t>,</w:t>
      </w:r>
      <w:r w:rsidRPr="00DF6DD9">
        <w:t xml:space="preserve"> sowie deren Unterhalt hinter dem Hauptanschluss</w:t>
      </w:r>
      <w:r w:rsidR="00655C0A">
        <w:t xml:space="preserve"> bzw. bei vZEV hinter den Hausanschlüssen</w:t>
      </w:r>
      <w:r w:rsidRPr="00DF6DD9">
        <w:t xml:space="preserve"> liegen in der Verantwortung der Grundeigentümer.</w:t>
      </w:r>
    </w:p>
    <w:p w14:paraId="36BC83D0" w14:textId="72F70925" w:rsidR="006C6AF6" w:rsidRPr="00DF6DD9" w:rsidRDefault="006C6AF6" w:rsidP="00E97103">
      <w:pPr>
        <w:pStyle w:val="AufzhlungStrich"/>
        <w:tabs>
          <w:tab w:val="clear" w:pos="851"/>
        </w:tabs>
        <w:ind w:left="426"/>
      </w:pPr>
      <w:r w:rsidRPr="00DF6DD9">
        <w:t>Die Grundeigentümer sind für die Datensicherheit verantwortlich. Die Kostenverrechnung und Ertragsvergütung an jede Partei ist Sache des ZEV</w:t>
      </w:r>
      <w:r w:rsidR="00346293">
        <w:t>/vZEV</w:t>
      </w:r>
      <w:r w:rsidR="006779B3">
        <w:t>s</w:t>
      </w:r>
      <w:r w:rsidRPr="00DF6DD9">
        <w:t xml:space="preserve"> (vgl. Art. 16 EnV).</w:t>
      </w:r>
    </w:p>
    <w:p w14:paraId="79198FE3" w14:textId="77777777" w:rsidR="006C6AF6" w:rsidRPr="00DF6DD9" w:rsidRDefault="006C6AF6" w:rsidP="00E97103">
      <w:pPr>
        <w:pStyle w:val="AufzhlungStrich"/>
        <w:tabs>
          <w:tab w:val="clear" w:pos="851"/>
        </w:tabs>
        <w:ind w:left="426"/>
      </w:pPr>
      <w:r w:rsidRPr="00DF6DD9">
        <w:t>Die Kostenverrechnung muss verbrauchsbasiert, transparent und kostenbasiert sein und jährlich überprüft werden. Eine angemessene Verzinsung des Kapitals (Referenzzinssatz) ist erlaubt.</w:t>
      </w:r>
    </w:p>
    <w:p w14:paraId="64B1E2AF" w14:textId="197F197A" w:rsidR="006C6AF6" w:rsidRPr="00DF6DD9" w:rsidRDefault="00E45A9D" w:rsidP="00E97103">
      <w:pPr>
        <w:pStyle w:val="AufzhlungStrich"/>
        <w:tabs>
          <w:tab w:val="clear" w:pos="851"/>
        </w:tabs>
        <w:ind w:left="426"/>
      </w:pPr>
      <w:r>
        <w:t>Rechnungsstellung</w:t>
      </w:r>
      <w:r w:rsidR="006C6AF6" w:rsidRPr="00DF6DD9">
        <w:t xml:space="preserve"> und Inkasso ist Sache des ZEV</w:t>
      </w:r>
      <w:r w:rsidR="00346293">
        <w:t>/vZEV</w:t>
      </w:r>
      <w:r w:rsidR="006779B3">
        <w:t>s</w:t>
      </w:r>
      <w:r w:rsidR="006C6AF6" w:rsidRPr="00DF6DD9">
        <w:t xml:space="preserve">, ebenso das Mutationswesen </w:t>
      </w:r>
      <w:r w:rsidR="000D2A92">
        <w:t xml:space="preserve">(Mieterwechsel) </w:t>
      </w:r>
      <w:r w:rsidR="006C6AF6" w:rsidRPr="00DF6DD9">
        <w:t>und Rückläufer von Rechnungen.</w:t>
      </w:r>
    </w:p>
    <w:p w14:paraId="17525115" w14:textId="3C012614" w:rsidR="006C6AF6" w:rsidRPr="00DF6DD9" w:rsidRDefault="006C6AF6" w:rsidP="00E97103">
      <w:pPr>
        <w:pStyle w:val="AufzhlungStrich"/>
        <w:tabs>
          <w:tab w:val="clear" w:pos="851"/>
        </w:tabs>
        <w:ind w:left="426"/>
      </w:pPr>
      <w:r w:rsidRPr="00DF6DD9">
        <w:t>Service- und Rechnungsanfragen, wie auch Problembehandlungen innerhalb des ZEV</w:t>
      </w:r>
      <w:r w:rsidR="00346293">
        <w:t>/vZEV</w:t>
      </w:r>
      <w:r w:rsidR="006779B3">
        <w:t>s</w:t>
      </w:r>
      <w:r w:rsidRPr="00DF6DD9">
        <w:t xml:space="preserve"> werden durch d</w:t>
      </w:r>
      <w:r w:rsidR="000D2A92">
        <w:t>en</w:t>
      </w:r>
      <w:r w:rsidRPr="00DF6DD9">
        <w:t xml:space="preserve"> ZEV</w:t>
      </w:r>
      <w:r w:rsidR="00346293">
        <w:t>/vZEV</w:t>
      </w:r>
      <w:r w:rsidRPr="00DF6DD9">
        <w:t xml:space="preserve"> organisiert.</w:t>
      </w:r>
    </w:p>
    <w:p w14:paraId="67C2247E" w14:textId="292685F0" w:rsidR="00435EEA" w:rsidRDefault="00435EEA">
      <w:r>
        <w:br w:type="page"/>
      </w:r>
    </w:p>
    <w:p w14:paraId="33FA3F9B" w14:textId="1CC5BA03" w:rsidR="00372AE7" w:rsidRDefault="00372AE7" w:rsidP="00372AE7">
      <w:pPr>
        <w:pStyle w:val="Lauftext"/>
      </w:pPr>
      <w:r w:rsidRPr="00DF6DD9">
        <w:lastRenderedPageBreak/>
        <w:t xml:space="preserve">Mit der Unterschrift bestätigt der Grundeigentümer beziehungsweise der bevollmächtigte </w:t>
      </w:r>
      <w:r w:rsidR="008564AA">
        <w:t>ZEV/vZEV-</w:t>
      </w:r>
      <w:r w:rsidRPr="00DF6DD9">
        <w:t>Vertreter der Grundeigentümerschaft gemäss Anhang 2, den Inhalt dieses Dokuments verstanden und akzeptiert zu haben:</w:t>
      </w:r>
    </w:p>
    <w:p w14:paraId="432A3157" w14:textId="7060AAC2" w:rsidR="00793E43" w:rsidRDefault="00793E43"/>
    <w:p w14:paraId="4783BF19" w14:textId="24470E35" w:rsidR="000D2A92" w:rsidRDefault="000D2A92"/>
    <w:p w14:paraId="54F8BEDA" w14:textId="77777777" w:rsidR="000D2A92" w:rsidRDefault="000D2A92"/>
    <w:p w14:paraId="3265B794" w14:textId="77777777" w:rsidR="00435EEA" w:rsidRDefault="00435EEA"/>
    <w:p w14:paraId="61C0BAEC" w14:textId="0DFDC9B5" w:rsidR="009C4CCF" w:rsidRDefault="00372AE7" w:rsidP="00FC0EDC">
      <w:pPr>
        <w:pBdr>
          <w:bottom w:val="single" w:sz="12" w:space="1" w:color="auto"/>
        </w:pBdr>
        <w:tabs>
          <w:tab w:val="left" w:pos="3686"/>
        </w:tabs>
      </w:pPr>
      <w:r>
        <w:t>Ort, Datum</w:t>
      </w:r>
      <w:r w:rsidR="009C4CCF">
        <w:tab/>
        <w:t>Antragsteller:</w:t>
      </w:r>
    </w:p>
    <w:p w14:paraId="0EDD083D" w14:textId="70188F74" w:rsidR="00372AE7" w:rsidRPr="000C07FB" w:rsidRDefault="009C4CCF" w:rsidP="009C4CCF">
      <w:pPr>
        <w:pBdr>
          <w:bottom w:val="single" w:sz="12" w:space="1" w:color="auto"/>
        </w:pBdr>
        <w:tabs>
          <w:tab w:val="left" w:pos="3686"/>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sdt>
        <w:sdtPr>
          <w:rPr>
            <w:highlight w:val="lightGray"/>
          </w:rPr>
          <w:id w:val="1518961614"/>
          <w:placeholder>
            <w:docPart w:val="E757699F1B4D48BE820749920918DEF7"/>
          </w:placeholder>
          <w:date>
            <w:dateFormat w:val="dd.MM.yyyy"/>
            <w:lid w:val="de-CH"/>
            <w:storeMappedDataAs w:val="dateTime"/>
            <w:calendar w:val="gregorian"/>
          </w:date>
        </w:sdtPr>
        <w:sdtEndPr/>
        <w:sdtContent>
          <w:r w:rsidR="0045086D" w:rsidRPr="004D0B30">
            <w:rPr>
              <w:highlight w:val="lightGray"/>
            </w:rPr>
            <w:t>Datum auswählen</w:t>
          </w:r>
        </w:sdtContent>
      </w:sdt>
      <w:r w:rsidR="00372AE7">
        <w:tab/>
      </w:r>
      <w:r w:rsidR="0052012A">
        <w:fldChar w:fldCharType="begin">
          <w:ffData>
            <w:name w:val=""/>
            <w:enabled/>
            <w:calcOnExit w:val="0"/>
            <w:textInput/>
          </w:ffData>
        </w:fldChar>
      </w:r>
      <w:r w:rsidR="0052012A">
        <w:instrText xml:space="preserve"> FORMTEXT </w:instrText>
      </w:r>
      <w:r w:rsidR="0052012A">
        <w:fldChar w:fldCharType="separate"/>
      </w:r>
      <w:r w:rsidR="0052012A">
        <w:rPr>
          <w:noProof/>
        </w:rPr>
        <w:t> </w:t>
      </w:r>
      <w:r w:rsidR="0052012A">
        <w:rPr>
          <w:noProof/>
        </w:rPr>
        <w:t> </w:t>
      </w:r>
      <w:r w:rsidR="0052012A">
        <w:rPr>
          <w:noProof/>
        </w:rPr>
        <w:t> </w:t>
      </w:r>
      <w:r w:rsidR="0052012A">
        <w:rPr>
          <w:noProof/>
        </w:rPr>
        <w:t> </w:t>
      </w:r>
      <w:r w:rsidR="0052012A">
        <w:rPr>
          <w:noProof/>
        </w:rPr>
        <w:t> </w:t>
      </w:r>
      <w:r w:rsidR="0052012A">
        <w:fldChar w:fldCharType="end"/>
      </w:r>
    </w:p>
    <w:p w14:paraId="0FBE0937" w14:textId="5099DE40" w:rsidR="00932002" w:rsidRDefault="00932002"/>
    <w:p w14:paraId="39F027A6" w14:textId="37BBEA7D" w:rsidR="00932002" w:rsidRDefault="00932002"/>
    <w:p w14:paraId="3F1F8F88" w14:textId="38D2313E" w:rsidR="00D25BCB" w:rsidRDefault="00D25BCB"/>
    <w:p w14:paraId="72B7F362" w14:textId="1600EAF8" w:rsidR="00D25BCB" w:rsidRDefault="00D25BCB"/>
    <w:p w14:paraId="3C42E304" w14:textId="6D0BEFC2" w:rsidR="00D25BCB" w:rsidRDefault="00D25BCB"/>
    <w:p w14:paraId="7DF9E779" w14:textId="773212DA" w:rsidR="00D25BCB" w:rsidRDefault="00D25BCB"/>
    <w:p w14:paraId="570A25D0" w14:textId="3B5976B4" w:rsidR="00D25BCB" w:rsidRDefault="00D25BCB"/>
    <w:p w14:paraId="722B9E92" w14:textId="0E6F3650" w:rsidR="00D25BCB" w:rsidRDefault="00D25BCB"/>
    <w:p w14:paraId="5B83447F" w14:textId="55E7A722" w:rsidR="00D25BCB" w:rsidRDefault="00D25BCB"/>
    <w:p w14:paraId="3303ABE1" w14:textId="2EE59920" w:rsidR="00D25BCB" w:rsidRDefault="00D25BCB"/>
    <w:p w14:paraId="393037EB" w14:textId="09DDFD4E" w:rsidR="00D25BCB" w:rsidRDefault="00D25BCB"/>
    <w:p w14:paraId="244B3F07" w14:textId="2DA124AD" w:rsidR="00D25BCB" w:rsidRDefault="00D25BCB"/>
    <w:p w14:paraId="1A08BC58" w14:textId="5C2E37FC" w:rsidR="00D25BCB" w:rsidRDefault="00D25BCB"/>
    <w:p w14:paraId="7426AB57" w14:textId="0A881EEC" w:rsidR="00D25BCB" w:rsidRDefault="00D25BCB"/>
    <w:p w14:paraId="2316F005" w14:textId="4202B0B4" w:rsidR="00D25BCB" w:rsidRDefault="00D25BCB"/>
    <w:p w14:paraId="7C41CEC4" w14:textId="03A62C31" w:rsidR="00D25BCB" w:rsidRDefault="00D25BCB"/>
    <w:p w14:paraId="18FA185D" w14:textId="4D8562FA" w:rsidR="00D25BCB" w:rsidRDefault="00D25BCB"/>
    <w:p w14:paraId="1132FDB2" w14:textId="6C3B4637" w:rsidR="00D25BCB" w:rsidRDefault="00D25BCB"/>
    <w:p w14:paraId="3901A0CB" w14:textId="0E826C7B" w:rsidR="00D25BCB" w:rsidRDefault="00D25BCB"/>
    <w:p w14:paraId="3C887144" w14:textId="596E1B96" w:rsidR="00D25BCB" w:rsidRDefault="00D25BCB"/>
    <w:p w14:paraId="70253A2F" w14:textId="5F35FE1B" w:rsidR="00D25BCB" w:rsidRDefault="00D25BCB"/>
    <w:p w14:paraId="35623457" w14:textId="137EC1FA" w:rsidR="00D25BCB" w:rsidRDefault="00D25BCB"/>
    <w:p w14:paraId="00E45B88" w14:textId="53981D5D" w:rsidR="00D25BCB" w:rsidRDefault="00D25BCB"/>
    <w:p w14:paraId="0DAB5208" w14:textId="0076A24D" w:rsidR="00D25BCB" w:rsidRDefault="00D25BCB"/>
    <w:p w14:paraId="623D0996" w14:textId="5AA5A060" w:rsidR="00D25BCB" w:rsidRDefault="00D25BCB"/>
    <w:p w14:paraId="1F0662DC" w14:textId="530B5F8C" w:rsidR="00D25BCB" w:rsidRDefault="00D25BCB"/>
    <w:p w14:paraId="270F0670" w14:textId="77777777" w:rsidR="00D25BCB" w:rsidRDefault="00D25BCB"/>
    <w:p w14:paraId="093D504F" w14:textId="103E966F" w:rsidR="00D25BCB" w:rsidRDefault="00D25BCB"/>
    <w:p w14:paraId="4C1DC87C" w14:textId="77777777" w:rsidR="00D25BCB" w:rsidRDefault="00D25BCB"/>
    <w:p w14:paraId="745512C4" w14:textId="77777777" w:rsidR="00932002" w:rsidRDefault="00932002"/>
    <w:p w14:paraId="72EC28A5" w14:textId="35050EA3" w:rsidR="0005440E" w:rsidRDefault="0005440E">
      <w:r>
        <w:t>Gegenzeichnung Netzbetreiber</w:t>
      </w:r>
      <w:r w:rsidR="00D86D1D">
        <w:t>:</w:t>
      </w:r>
    </w:p>
    <w:tbl>
      <w:tblPr>
        <w:tblStyle w:val="IBCTabelle"/>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591"/>
        <w:gridCol w:w="5340"/>
      </w:tblGrid>
      <w:tr w:rsidR="000D2A92" w:rsidRPr="000D2A92" w14:paraId="3115B7FF" w14:textId="77777777" w:rsidTr="007A0832">
        <w:trPr>
          <w:cnfStyle w:val="100000000000" w:firstRow="1" w:lastRow="0" w:firstColumn="0" w:lastColumn="0" w:oddVBand="0" w:evenVBand="0" w:oddHBand="0" w:evenHBand="0" w:firstRowFirstColumn="0" w:firstRowLastColumn="0" w:lastRowFirstColumn="0" w:lastRowLastColumn="0"/>
          <w:trHeight w:val="708"/>
        </w:trPr>
        <w:tc>
          <w:tcPr>
            <w:tcW w:w="3092" w:type="dxa"/>
            <w:tcBorders>
              <w:bottom w:val="dotted" w:sz="4" w:space="0" w:color="009FAB" w:themeColor="accent1"/>
            </w:tcBorders>
            <w:shd w:val="clear" w:color="auto" w:fill="auto"/>
          </w:tcPr>
          <w:p w14:paraId="3A966D55" w14:textId="65BE827E" w:rsidR="005E2840" w:rsidRPr="000D2A92" w:rsidRDefault="005E2840" w:rsidP="00932002">
            <w:pPr>
              <w:rPr>
                <w:b w:val="0"/>
                <w:color w:val="auto"/>
              </w:rPr>
            </w:pPr>
          </w:p>
          <w:p w14:paraId="58A0F8AF" w14:textId="32713468" w:rsidR="000D2A92" w:rsidRPr="000D2A92" w:rsidRDefault="000D2A92" w:rsidP="00932002">
            <w:pPr>
              <w:rPr>
                <w:b w:val="0"/>
                <w:color w:val="auto"/>
              </w:rPr>
            </w:pPr>
          </w:p>
          <w:p w14:paraId="1F1A7EBD" w14:textId="77777777" w:rsidR="00932002" w:rsidRPr="000D2A92" w:rsidRDefault="00932002" w:rsidP="00932002">
            <w:pPr>
              <w:rPr>
                <w:b w:val="0"/>
                <w:color w:val="auto"/>
              </w:rPr>
            </w:pPr>
          </w:p>
          <w:p w14:paraId="4E9373D9" w14:textId="77777777" w:rsidR="00932002" w:rsidRPr="000D2A92" w:rsidRDefault="00932002" w:rsidP="00932002">
            <w:pPr>
              <w:rPr>
                <w:b w:val="0"/>
                <w:color w:val="auto"/>
              </w:rPr>
            </w:pPr>
          </w:p>
          <w:p w14:paraId="0A9FDA5B" w14:textId="37ED1B30" w:rsidR="00793E43" w:rsidRPr="000D2A92" w:rsidRDefault="00793E43" w:rsidP="00932002">
            <w:pPr>
              <w:rPr>
                <w:color w:val="auto"/>
              </w:rPr>
            </w:pPr>
          </w:p>
        </w:tc>
        <w:tc>
          <w:tcPr>
            <w:tcW w:w="591" w:type="dxa"/>
            <w:shd w:val="clear" w:color="auto" w:fill="auto"/>
          </w:tcPr>
          <w:p w14:paraId="31889B58" w14:textId="77777777" w:rsidR="00341FCC" w:rsidRPr="000D2A92" w:rsidRDefault="00341FCC" w:rsidP="00932002">
            <w:pPr>
              <w:rPr>
                <w:color w:val="auto"/>
              </w:rPr>
            </w:pPr>
          </w:p>
        </w:tc>
        <w:tc>
          <w:tcPr>
            <w:tcW w:w="5340" w:type="dxa"/>
            <w:tcBorders>
              <w:bottom w:val="dotted" w:sz="4" w:space="0" w:color="009FAB" w:themeColor="accent1"/>
            </w:tcBorders>
            <w:shd w:val="clear" w:color="auto" w:fill="auto"/>
          </w:tcPr>
          <w:p w14:paraId="60BC40FB" w14:textId="77777777" w:rsidR="00341FCC" w:rsidRPr="000D2A92" w:rsidRDefault="00341FCC" w:rsidP="00932002">
            <w:pPr>
              <w:rPr>
                <w:color w:val="auto"/>
              </w:rPr>
            </w:pPr>
          </w:p>
        </w:tc>
      </w:tr>
    </w:tbl>
    <w:p w14:paraId="03C3F950" w14:textId="732A115D" w:rsidR="00827850" w:rsidRDefault="00827850" w:rsidP="00FC0EDC">
      <w:pPr>
        <w:tabs>
          <w:tab w:val="left" w:pos="3686"/>
          <w:tab w:val="left" w:pos="6379"/>
        </w:tabs>
      </w:pPr>
      <w:r>
        <w:t>IBC Energie Wasser Chur</w:t>
      </w:r>
      <w:r>
        <w:tab/>
      </w:r>
      <w:r w:rsidR="00341FCC">
        <w:t xml:space="preserve"> </w:t>
      </w:r>
    </w:p>
    <w:p w14:paraId="100D1400" w14:textId="613D1B91" w:rsidR="00195F97" w:rsidRDefault="00195F97" w:rsidP="00195F97">
      <w:pPr>
        <w:tabs>
          <w:tab w:val="left" w:pos="3686"/>
          <w:tab w:val="left" w:pos="6379"/>
        </w:tabs>
      </w:pPr>
      <w:r>
        <w:tab/>
      </w:r>
    </w:p>
    <w:p w14:paraId="468A394D" w14:textId="3FC51AC3" w:rsidR="008564AA" w:rsidRDefault="008564AA" w:rsidP="00FC0EDC">
      <w:pPr>
        <w:tabs>
          <w:tab w:val="left" w:pos="3686"/>
          <w:tab w:val="left" w:pos="6379"/>
        </w:tabs>
      </w:pPr>
    </w:p>
    <w:p w14:paraId="0FAD4CCB" w14:textId="67353EE3" w:rsidR="00EE1D41" w:rsidRPr="00042ABE" w:rsidRDefault="00EE1D41" w:rsidP="00042ABE">
      <w:r w:rsidRPr="00042ABE">
        <w:br w:type="page"/>
      </w:r>
    </w:p>
    <w:p w14:paraId="05995D8D" w14:textId="4B6D0E27" w:rsidR="007719C6" w:rsidRPr="007719C6" w:rsidRDefault="007719C6" w:rsidP="007719C6">
      <w:pPr>
        <w:pStyle w:val="DokTitel"/>
        <w:rPr>
          <w:sz w:val="36"/>
          <w:szCs w:val="40"/>
        </w:rPr>
      </w:pPr>
      <w:r w:rsidRPr="007719C6">
        <w:rPr>
          <w:sz w:val="36"/>
          <w:szCs w:val="40"/>
        </w:rPr>
        <w:lastRenderedPageBreak/>
        <w:t>Anhang 1 – Verbrauchsstätten ZEV</w:t>
      </w:r>
      <w:r w:rsidR="005915F2">
        <w:rPr>
          <w:sz w:val="36"/>
          <w:szCs w:val="40"/>
        </w:rPr>
        <w:t>/vZEV</w:t>
      </w:r>
    </w:p>
    <w:p w14:paraId="73275CC1" w14:textId="447F208C" w:rsidR="00C62820" w:rsidRDefault="00BE01DD" w:rsidP="007719C6">
      <w:pPr>
        <w:pStyle w:val="Lauftext"/>
      </w:pPr>
      <w:r>
        <w:t>Bei bestehenden Miet- oder Eigentums</w:t>
      </w:r>
      <w:r w:rsidR="00372AE7" w:rsidRPr="00DF6DD9">
        <w:t xml:space="preserve">objekten ist die </w:t>
      </w:r>
      <w:r>
        <w:t>Zusage aller Mieter oder Eigentümer</w:t>
      </w:r>
      <w:r w:rsidR="00372AE7" w:rsidRPr="00DF6DD9">
        <w:t xml:space="preserve"> notwendig. </w:t>
      </w:r>
      <w:r w:rsidR="0051235B" w:rsidRPr="0051235B">
        <w:t>Der Grundeigentümer b</w:t>
      </w:r>
      <w:r w:rsidR="0051235B">
        <w:t>zw.</w:t>
      </w:r>
      <w:r w:rsidR="0051235B" w:rsidRPr="0051235B">
        <w:t xml:space="preserve"> der bevollmächtigte Vertreter der Grundeigentümer </w:t>
      </w:r>
      <w:r w:rsidR="008241FD">
        <w:t>bestätigt</w:t>
      </w:r>
      <w:r w:rsidR="0051235B" w:rsidRPr="0051235B">
        <w:t xml:space="preserve">, dass alle </w:t>
      </w:r>
      <w:r w:rsidR="008241FD">
        <w:t xml:space="preserve">folgend aufgelisteten </w:t>
      </w:r>
      <w:r w:rsidR="0051235B" w:rsidRPr="0051235B">
        <w:t>Kunden (Mieter</w:t>
      </w:r>
      <w:r w:rsidR="004F745E">
        <w:t>/Eigentümer</w:t>
      </w:r>
      <w:r w:rsidR="0051235B" w:rsidRPr="0051235B">
        <w:t xml:space="preserve">) </w:t>
      </w:r>
      <w:r w:rsidR="008241FD">
        <w:t>dem</w:t>
      </w:r>
      <w:r w:rsidR="0051235B" w:rsidRPr="0051235B">
        <w:t xml:space="preserve"> Beitritt zum ZEV/vZEV schriftlich zugestimmt haben.</w:t>
      </w:r>
    </w:p>
    <w:p w14:paraId="7CDA5AC2" w14:textId="1E02493C" w:rsidR="00372AE7" w:rsidRDefault="00894D57" w:rsidP="007719C6">
      <w:pPr>
        <w:pStyle w:val="Lauftext"/>
      </w:pPr>
      <w:r>
        <w:t xml:space="preserve">Bei Neubauten </w:t>
      </w:r>
      <w:r w:rsidR="00BE01DD">
        <w:t>kann</w:t>
      </w:r>
      <w:r>
        <w:t xml:space="preserve"> diese Gegebenheit </w:t>
      </w:r>
      <w:r w:rsidR="00BE01DD">
        <w:t xml:space="preserve">über den </w:t>
      </w:r>
      <w:r>
        <w:t>Miet</w:t>
      </w:r>
      <w:r w:rsidR="00184B7E">
        <w:t xml:space="preserve">-, </w:t>
      </w:r>
      <w:r w:rsidR="00BE01DD">
        <w:t>Kaufvertrag</w:t>
      </w:r>
      <w:r w:rsidR="00F44357">
        <w:t xml:space="preserve"> oder die Statuten der Stockwerkeigentümerschaft </w:t>
      </w:r>
      <w:r w:rsidR="008241FD">
        <w:t xml:space="preserve">(STWEG) </w:t>
      </w:r>
      <w:r w:rsidR="00A04EB7">
        <w:t>geregelt werden.</w:t>
      </w:r>
    </w:p>
    <w:p w14:paraId="089BA734" w14:textId="61EBE1B8" w:rsidR="002B4630" w:rsidRPr="00BF2EE1" w:rsidRDefault="002B4630" w:rsidP="00BF2EE1">
      <w:pPr>
        <w:pStyle w:val="Titel1"/>
        <w:rPr>
          <w:rStyle w:val="berschrift1Zchn"/>
          <w:sz w:val="28"/>
        </w:rPr>
      </w:pPr>
      <w:r w:rsidRPr="00BF2EE1">
        <w:rPr>
          <w:rStyle w:val="berschrift1Zchn"/>
          <w:b/>
          <w:sz w:val="28"/>
        </w:rPr>
        <w:t>ZEV/vZEV-Teilnehmer</w:t>
      </w:r>
    </w:p>
    <w:tbl>
      <w:tblPr>
        <w:tblStyle w:val="Tabellenraster"/>
        <w:tblW w:w="93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5"/>
        <w:gridCol w:w="3568"/>
        <w:gridCol w:w="759"/>
        <w:gridCol w:w="2430"/>
        <w:gridCol w:w="1242"/>
        <w:gridCol w:w="490"/>
        <w:gridCol w:w="465"/>
      </w:tblGrid>
      <w:tr w:rsidR="005918CF" w14:paraId="2C4B44F0" w14:textId="77777777" w:rsidTr="005918CF">
        <w:trPr>
          <w:trHeight w:val="156"/>
        </w:trPr>
        <w:tc>
          <w:tcPr>
            <w:tcW w:w="381" w:type="dxa"/>
            <w:tcBorders>
              <w:bottom w:val="nil"/>
            </w:tcBorders>
            <w:shd w:val="clear" w:color="auto" w:fill="C0E6EE" w:themeFill="accent2" w:themeFillTint="33"/>
          </w:tcPr>
          <w:p w14:paraId="6FC5508B" w14:textId="6FBFC07F" w:rsidR="00A45757" w:rsidRDefault="00A45757" w:rsidP="0045411C">
            <w:pPr>
              <w:pStyle w:val="Lauftext"/>
              <w:spacing w:after="0"/>
              <w:jc w:val="center"/>
              <w:rPr>
                <w:iCs/>
              </w:rPr>
            </w:pPr>
            <w:r>
              <w:rPr>
                <w:iCs/>
              </w:rPr>
              <w:t>Nr.</w:t>
            </w:r>
          </w:p>
        </w:tc>
        <w:tc>
          <w:tcPr>
            <w:tcW w:w="3765" w:type="dxa"/>
            <w:tcBorders>
              <w:bottom w:val="nil"/>
            </w:tcBorders>
            <w:shd w:val="clear" w:color="auto" w:fill="C0E6EE" w:themeFill="accent2" w:themeFillTint="33"/>
          </w:tcPr>
          <w:p w14:paraId="7FAFD26A" w14:textId="0A813DB0" w:rsidR="00A45757" w:rsidRDefault="00A45757" w:rsidP="0045411C">
            <w:pPr>
              <w:pStyle w:val="Lauftext"/>
              <w:spacing w:after="0"/>
              <w:rPr>
                <w:iCs/>
              </w:rPr>
            </w:pPr>
            <w:r w:rsidRPr="00A45757">
              <w:rPr>
                <w:iCs/>
              </w:rPr>
              <w:t>Mieter</w:t>
            </w:r>
            <w:r w:rsidR="008241FD">
              <w:rPr>
                <w:iCs/>
              </w:rPr>
              <w:t xml:space="preserve"> </w:t>
            </w:r>
            <w:r w:rsidRPr="00A45757">
              <w:rPr>
                <w:iCs/>
              </w:rPr>
              <w:t>/</w:t>
            </w:r>
            <w:r w:rsidR="008241FD">
              <w:rPr>
                <w:iCs/>
              </w:rPr>
              <w:t xml:space="preserve"> </w:t>
            </w:r>
            <w:r w:rsidRPr="00A45757">
              <w:rPr>
                <w:iCs/>
              </w:rPr>
              <w:t>Eigentümer</w:t>
            </w:r>
          </w:p>
        </w:tc>
        <w:tc>
          <w:tcPr>
            <w:tcW w:w="709" w:type="dxa"/>
            <w:tcBorders>
              <w:bottom w:val="nil"/>
            </w:tcBorders>
            <w:shd w:val="clear" w:color="auto" w:fill="C0E6EE" w:themeFill="accent2" w:themeFillTint="33"/>
          </w:tcPr>
          <w:p w14:paraId="1D8DFCDB" w14:textId="79A6D1B6" w:rsidR="00A45757" w:rsidRDefault="008241FD" w:rsidP="006326AD">
            <w:pPr>
              <w:pStyle w:val="Lauftext"/>
              <w:spacing w:after="0"/>
              <w:jc w:val="center"/>
              <w:rPr>
                <w:iCs/>
              </w:rPr>
            </w:pPr>
            <w:proofErr w:type="spellStart"/>
            <w:r>
              <w:rPr>
                <w:iCs/>
              </w:rPr>
              <w:t>aWN</w:t>
            </w:r>
            <w:proofErr w:type="spellEnd"/>
            <w:r>
              <w:rPr>
                <w:iCs/>
              </w:rPr>
              <w:br/>
            </w:r>
            <w:r w:rsidR="00A45757">
              <w:rPr>
                <w:iCs/>
              </w:rPr>
              <w:t xml:space="preserve">Amtl. </w:t>
            </w:r>
            <w:proofErr w:type="spellStart"/>
            <w:r w:rsidR="00A45757">
              <w:rPr>
                <w:iCs/>
              </w:rPr>
              <w:t>Whgsnr</w:t>
            </w:r>
            <w:proofErr w:type="spellEnd"/>
            <w:r w:rsidR="00A45757">
              <w:rPr>
                <w:iCs/>
              </w:rPr>
              <w:t>.</w:t>
            </w:r>
          </w:p>
        </w:tc>
        <w:tc>
          <w:tcPr>
            <w:tcW w:w="2552" w:type="dxa"/>
            <w:tcBorders>
              <w:bottom w:val="nil"/>
            </w:tcBorders>
            <w:shd w:val="clear" w:color="auto" w:fill="C0E6EE" w:themeFill="accent2" w:themeFillTint="33"/>
          </w:tcPr>
          <w:p w14:paraId="17281855" w14:textId="5F9CC3CE" w:rsidR="00A45757" w:rsidRDefault="0045411C" w:rsidP="0045411C">
            <w:pPr>
              <w:pStyle w:val="Lauftext"/>
              <w:spacing w:after="0"/>
              <w:rPr>
                <w:iCs/>
              </w:rPr>
            </w:pPr>
            <w:r w:rsidRPr="0045411C">
              <w:rPr>
                <w:iCs/>
              </w:rPr>
              <w:t>Örtlichkeit (Objekt)</w:t>
            </w:r>
          </w:p>
        </w:tc>
        <w:tc>
          <w:tcPr>
            <w:tcW w:w="1282" w:type="dxa"/>
            <w:tcBorders>
              <w:bottom w:val="nil"/>
            </w:tcBorders>
            <w:shd w:val="clear" w:color="auto" w:fill="C0E6EE" w:themeFill="accent2" w:themeFillTint="33"/>
          </w:tcPr>
          <w:p w14:paraId="783A370A" w14:textId="75ACBAA8" w:rsidR="00A45757" w:rsidRDefault="0045411C" w:rsidP="0045411C">
            <w:pPr>
              <w:pStyle w:val="Lauftext"/>
              <w:spacing w:after="0"/>
              <w:rPr>
                <w:iCs/>
              </w:rPr>
            </w:pPr>
            <w:r>
              <w:rPr>
                <w:iCs/>
              </w:rPr>
              <w:t>Zähler Nr.</w:t>
            </w:r>
          </w:p>
        </w:tc>
        <w:tc>
          <w:tcPr>
            <w:tcW w:w="976" w:type="dxa"/>
            <w:gridSpan w:val="2"/>
            <w:tcBorders>
              <w:bottom w:val="nil"/>
            </w:tcBorders>
            <w:shd w:val="clear" w:color="auto" w:fill="C0E6EE" w:themeFill="accent2" w:themeFillTint="33"/>
          </w:tcPr>
          <w:p w14:paraId="7C177E0A" w14:textId="2EAA44F1" w:rsidR="00A45757" w:rsidRDefault="00A45757" w:rsidP="0045411C">
            <w:pPr>
              <w:pStyle w:val="Lauftext"/>
              <w:spacing w:after="0"/>
              <w:jc w:val="center"/>
              <w:rPr>
                <w:iCs/>
              </w:rPr>
            </w:pPr>
            <w:r>
              <w:rPr>
                <w:iCs/>
              </w:rPr>
              <w:t>zugestimmt</w:t>
            </w:r>
          </w:p>
        </w:tc>
      </w:tr>
      <w:tr w:rsidR="006326AD" w14:paraId="42A270B6" w14:textId="77777777" w:rsidTr="005918CF">
        <w:tc>
          <w:tcPr>
            <w:tcW w:w="381" w:type="dxa"/>
            <w:tcBorders>
              <w:top w:val="nil"/>
            </w:tcBorders>
            <w:shd w:val="clear" w:color="auto" w:fill="C0E6EE" w:themeFill="accent2" w:themeFillTint="33"/>
          </w:tcPr>
          <w:p w14:paraId="56181592" w14:textId="186E6EF1" w:rsidR="00A45757" w:rsidRDefault="00A45757" w:rsidP="0045411C">
            <w:pPr>
              <w:pStyle w:val="Lauftext"/>
              <w:spacing w:after="0"/>
              <w:jc w:val="center"/>
              <w:rPr>
                <w:iCs/>
              </w:rPr>
            </w:pPr>
          </w:p>
        </w:tc>
        <w:tc>
          <w:tcPr>
            <w:tcW w:w="3765" w:type="dxa"/>
            <w:tcBorders>
              <w:top w:val="nil"/>
            </w:tcBorders>
            <w:shd w:val="clear" w:color="auto" w:fill="C0E6EE" w:themeFill="accent2" w:themeFillTint="33"/>
          </w:tcPr>
          <w:p w14:paraId="7500561B" w14:textId="3F453833" w:rsidR="00A45757" w:rsidRDefault="00A45757" w:rsidP="0045411C">
            <w:pPr>
              <w:pStyle w:val="Lauftext"/>
              <w:spacing w:after="0"/>
              <w:rPr>
                <w:iCs/>
              </w:rPr>
            </w:pPr>
          </w:p>
        </w:tc>
        <w:tc>
          <w:tcPr>
            <w:tcW w:w="709" w:type="dxa"/>
            <w:tcBorders>
              <w:top w:val="nil"/>
            </w:tcBorders>
            <w:shd w:val="clear" w:color="auto" w:fill="C0E6EE" w:themeFill="accent2" w:themeFillTint="33"/>
          </w:tcPr>
          <w:p w14:paraId="4C4EA4BA" w14:textId="15292EF6" w:rsidR="00A45757" w:rsidRDefault="00A45757" w:rsidP="006326AD">
            <w:pPr>
              <w:pStyle w:val="Lauftext"/>
              <w:spacing w:after="0"/>
              <w:jc w:val="center"/>
              <w:rPr>
                <w:iCs/>
              </w:rPr>
            </w:pPr>
          </w:p>
        </w:tc>
        <w:tc>
          <w:tcPr>
            <w:tcW w:w="2552" w:type="dxa"/>
            <w:tcBorders>
              <w:top w:val="nil"/>
            </w:tcBorders>
            <w:shd w:val="clear" w:color="auto" w:fill="C0E6EE" w:themeFill="accent2" w:themeFillTint="33"/>
          </w:tcPr>
          <w:p w14:paraId="28F4425F" w14:textId="1D6AD3AA" w:rsidR="00A45757" w:rsidRDefault="00A45757" w:rsidP="0045411C">
            <w:pPr>
              <w:pStyle w:val="Lauftext"/>
              <w:spacing w:after="0"/>
              <w:rPr>
                <w:iCs/>
              </w:rPr>
            </w:pPr>
          </w:p>
        </w:tc>
        <w:tc>
          <w:tcPr>
            <w:tcW w:w="1282" w:type="dxa"/>
            <w:tcBorders>
              <w:top w:val="nil"/>
            </w:tcBorders>
            <w:shd w:val="clear" w:color="auto" w:fill="C0E6EE" w:themeFill="accent2" w:themeFillTint="33"/>
          </w:tcPr>
          <w:p w14:paraId="3DA2F407" w14:textId="6EEF8420" w:rsidR="00A45757" w:rsidRDefault="00A45757" w:rsidP="0045411C">
            <w:pPr>
              <w:pStyle w:val="Lauftext"/>
              <w:spacing w:after="0"/>
              <w:rPr>
                <w:iCs/>
              </w:rPr>
            </w:pPr>
          </w:p>
        </w:tc>
        <w:tc>
          <w:tcPr>
            <w:tcW w:w="508" w:type="dxa"/>
            <w:tcBorders>
              <w:top w:val="nil"/>
            </w:tcBorders>
            <w:shd w:val="clear" w:color="auto" w:fill="C0E6EE" w:themeFill="accent2" w:themeFillTint="33"/>
          </w:tcPr>
          <w:p w14:paraId="2F788F41" w14:textId="53062F40" w:rsidR="00A45757" w:rsidRDefault="00A45757" w:rsidP="0045411C">
            <w:pPr>
              <w:pStyle w:val="Lauftext"/>
              <w:spacing w:after="0"/>
              <w:jc w:val="center"/>
              <w:rPr>
                <w:iCs/>
              </w:rPr>
            </w:pPr>
            <w:r>
              <w:rPr>
                <w:iCs/>
              </w:rPr>
              <w:t>ja</w:t>
            </w:r>
          </w:p>
        </w:tc>
        <w:tc>
          <w:tcPr>
            <w:tcW w:w="468" w:type="dxa"/>
            <w:tcBorders>
              <w:top w:val="nil"/>
            </w:tcBorders>
            <w:shd w:val="clear" w:color="auto" w:fill="C0E6EE" w:themeFill="accent2" w:themeFillTint="33"/>
          </w:tcPr>
          <w:p w14:paraId="3F1C7ADE" w14:textId="2F4F9D91" w:rsidR="00A45757" w:rsidRDefault="00A45757" w:rsidP="0045411C">
            <w:pPr>
              <w:pStyle w:val="Lauftext"/>
              <w:spacing w:after="0"/>
              <w:jc w:val="center"/>
              <w:rPr>
                <w:iCs/>
              </w:rPr>
            </w:pPr>
            <w:r>
              <w:rPr>
                <w:iCs/>
              </w:rPr>
              <w:t>nein</w:t>
            </w:r>
          </w:p>
        </w:tc>
      </w:tr>
      <w:tr w:rsidR="006326AD" w:rsidRPr="004F745E" w14:paraId="5E0576E8" w14:textId="77777777" w:rsidTr="005918CF">
        <w:tc>
          <w:tcPr>
            <w:tcW w:w="381" w:type="dxa"/>
            <w:shd w:val="clear" w:color="auto" w:fill="D9D9D9" w:themeFill="background1" w:themeFillShade="D9"/>
          </w:tcPr>
          <w:p w14:paraId="5EA0760A" w14:textId="4E7BE6BD" w:rsidR="00A45757" w:rsidRPr="004F745E" w:rsidRDefault="00A45757" w:rsidP="008D7959">
            <w:pPr>
              <w:pStyle w:val="Lauftext"/>
              <w:jc w:val="center"/>
              <w:rPr>
                <w:i/>
                <w:sz w:val="20"/>
                <w:szCs w:val="20"/>
              </w:rPr>
            </w:pPr>
          </w:p>
        </w:tc>
        <w:tc>
          <w:tcPr>
            <w:tcW w:w="3765" w:type="dxa"/>
            <w:shd w:val="clear" w:color="auto" w:fill="D9D9D9" w:themeFill="background1" w:themeFillShade="D9"/>
          </w:tcPr>
          <w:p w14:paraId="4CDD4914" w14:textId="38D9C444" w:rsidR="00A45757" w:rsidRPr="004F745E" w:rsidRDefault="004F745E" w:rsidP="00EE5692">
            <w:pPr>
              <w:pStyle w:val="Lauftext"/>
              <w:ind w:left="187"/>
              <w:rPr>
                <w:i/>
                <w:sz w:val="20"/>
                <w:szCs w:val="20"/>
              </w:rPr>
            </w:pPr>
            <w:r w:rsidRPr="004F745E">
              <w:rPr>
                <w:i/>
                <w:sz w:val="20"/>
                <w:szCs w:val="20"/>
              </w:rPr>
              <w:t>Peter</w:t>
            </w:r>
            <w:r w:rsidR="00A45757" w:rsidRPr="004F745E">
              <w:rPr>
                <w:i/>
                <w:sz w:val="20"/>
                <w:szCs w:val="20"/>
              </w:rPr>
              <w:t xml:space="preserve"> Muster</w:t>
            </w:r>
          </w:p>
        </w:tc>
        <w:tc>
          <w:tcPr>
            <w:tcW w:w="709" w:type="dxa"/>
            <w:shd w:val="clear" w:color="auto" w:fill="D9D9D9" w:themeFill="background1" w:themeFillShade="D9"/>
          </w:tcPr>
          <w:p w14:paraId="5BCB68D0" w14:textId="002E13E3" w:rsidR="00A45757" w:rsidRPr="004F745E" w:rsidRDefault="00A45757" w:rsidP="006326AD">
            <w:pPr>
              <w:pStyle w:val="Lauftext"/>
              <w:jc w:val="center"/>
              <w:rPr>
                <w:i/>
                <w:sz w:val="20"/>
                <w:szCs w:val="20"/>
              </w:rPr>
            </w:pPr>
            <w:r w:rsidRPr="004F745E">
              <w:rPr>
                <w:i/>
                <w:sz w:val="20"/>
                <w:szCs w:val="20"/>
              </w:rPr>
              <w:t>201</w:t>
            </w:r>
          </w:p>
        </w:tc>
        <w:tc>
          <w:tcPr>
            <w:tcW w:w="2552" w:type="dxa"/>
            <w:shd w:val="clear" w:color="auto" w:fill="D9D9D9" w:themeFill="background1" w:themeFillShade="D9"/>
          </w:tcPr>
          <w:p w14:paraId="6049703C" w14:textId="1B1AB3AC" w:rsidR="00A45757" w:rsidRPr="004F745E" w:rsidRDefault="00A45757" w:rsidP="00EE5692">
            <w:pPr>
              <w:pStyle w:val="Lauftext"/>
              <w:ind w:left="144"/>
              <w:rPr>
                <w:i/>
                <w:sz w:val="20"/>
                <w:szCs w:val="20"/>
              </w:rPr>
            </w:pPr>
            <w:r w:rsidRPr="004F745E">
              <w:rPr>
                <w:i/>
                <w:sz w:val="20"/>
                <w:szCs w:val="20"/>
              </w:rPr>
              <w:t>2. OG rechts</w:t>
            </w:r>
          </w:p>
        </w:tc>
        <w:tc>
          <w:tcPr>
            <w:tcW w:w="1282" w:type="dxa"/>
            <w:shd w:val="clear" w:color="auto" w:fill="D9D9D9" w:themeFill="background1" w:themeFillShade="D9"/>
          </w:tcPr>
          <w:p w14:paraId="7C63A42E" w14:textId="3AF41B62" w:rsidR="00A45757" w:rsidRPr="004F745E" w:rsidRDefault="00A45757" w:rsidP="00EE5692">
            <w:pPr>
              <w:pStyle w:val="Lauftext"/>
              <w:ind w:left="145"/>
              <w:rPr>
                <w:i/>
                <w:sz w:val="20"/>
                <w:szCs w:val="20"/>
              </w:rPr>
            </w:pPr>
            <w:r w:rsidRPr="004F745E">
              <w:rPr>
                <w:i/>
                <w:sz w:val="20"/>
                <w:szCs w:val="20"/>
              </w:rPr>
              <w:t>12</w:t>
            </w:r>
            <w:r w:rsidR="00EE5692" w:rsidRPr="004F745E">
              <w:rPr>
                <w:i/>
                <w:sz w:val="20"/>
                <w:szCs w:val="20"/>
              </w:rPr>
              <w:t xml:space="preserve"> </w:t>
            </w:r>
            <w:r w:rsidRPr="004F745E">
              <w:rPr>
                <w:i/>
                <w:sz w:val="20"/>
                <w:szCs w:val="20"/>
              </w:rPr>
              <w:t>345</w:t>
            </w:r>
            <w:r w:rsidR="00EE5692" w:rsidRPr="004F745E">
              <w:rPr>
                <w:i/>
                <w:sz w:val="20"/>
                <w:szCs w:val="20"/>
              </w:rPr>
              <w:t xml:space="preserve"> </w:t>
            </w:r>
            <w:r w:rsidRPr="004F745E">
              <w:rPr>
                <w:i/>
                <w:sz w:val="20"/>
                <w:szCs w:val="20"/>
              </w:rPr>
              <w:t>6</w:t>
            </w:r>
            <w:r w:rsidR="00793E43" w:rsidRPr="004F745E">
              <w:rPr>
                <w:i/>
                <w:sz w:val="20"/>
                <w:szCs w:val="20"/>
              </w:rPr>
              <w:t>78</w:t>
            </w:r>
          </w:p>
        </w:tc>
        <w:tc>
          <w:tcPr>
            <w:tcW w:w="508" w:type="dxa"/>
            <w:shd w:val="clear" w:color="auto" w:fill="D9D9D9" w:themeFill="background1" w:themeFillShade="D9"/>
          </w:tcPr>
          <w:p w14:paraId="159E789E" w14:textId="77BCD329" w:rsidR="00A45757" w:rsidRPr="00D25BCB" w:rsidRDefault="00D25BCB" w:rsidP="008D7959">
            <w:pPr>
              <w:pStyle w:val="Lauftext"/>
              <w:jc w:val="center"/>
            </w:pPr>
            <w:r w:rsidRPr="00D25BCB">
              <w:sym w:font="Wingdings" w:char="F0FD"/>
            </w:r>
          </w:p>
        </w:tc>
        <w:tc>
          <w:tcPr>
            <w:tcW w:w="468" w:type="dxa"/>
            <w:shd w:val="clear" w:color="auto" w:fill="D9D9D9" w:themeFill="background1" w:themeFillShade="D9"/>
          </w:tcPr>
          <w:p w14:paraId="7B85FB45" w14:textId="21FDCD73" w:rsidR="00A45757" w:rsidRPr="00D25BCB" w:rsidRDefault="00D25BCB" w:rsidP="008D7959">
            <w:pPr>
              <w:pStyle w:val="Lauftext"/>
              <w:jc w:val="center"/>
            </w:pPr>
            <w:r w:rsidRPr="00D25BCB">
              <w:rPr>
                <w:rFonts w:ascii="Courier New" w:hAnsi="Courier New" w:cs="Courier New"/>
              </w:rPr>
              <w:t>□</w:t>
            </w:r>
          </w:p>
        </w:tc>
      </w:tr>
      <w:tr w:rsidR="006326AD" w:rsidRPr="004F745E" w14:paraId="523BD357" w14:textId="77777777" w:rsidTr="005918CF">
        <w:tc>
          <w:tcPr>
            <w:tcW w:w="381" w:type="dxa"/>
            <w:shd w:val="clear" w:color="auto" w:fill="F2F2F2" w:themeFill="background1" w:themeFillShade="F2"/>
          </w:tcPr>
          <w:p w14:paraId="12AF9167" w14:textId="4850AB0F" w:rsidR="00A45757" w:rsidRPr="004F745E" w:rsidRDefault="00A45757" w:rsidP="00942459">
            <w:pPr>
              <w:pStyle w:val="Lauftext"/>
              <w:jc w:val="center"/>
              <w:rPr>
                <w:iCs/>
                <w:sz w:val="20"/>
                <w:szCs w:val="20"/>
              </w:rPr>
            </w:pPr>
            <w:r w:rsidRPr="004F745E">
              <w:rPr>
                <w:iCs/>
                <w:sz w:val="20"/>
                <w:szCs w:val="20"/>
              </w:rPr>
              <w:t>1</w:t>
            </w:r>
          </w:p>
        </w:tc>
        <w:tc>
          <w:tcPr>
            <w:tcW w:w="3765" w:type="dxa"/>
            <w:shd w:val="clear" w:color="auto" w:fill="F2F2F2" w:themeFill="background1" w:themeFillShade="F2"/>
          </w:tcPr>
          <w:p w14:paraId="7469DE34" w14:textId="0304361E" w:rsidR="00A45757" w:rsidRPr="004F745E" w:rsidRDefault="00BF2EE1" w:rsidP="00EE5692">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9B68354" w14:textId="7F870F44" w:rsidR="00A45757"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C7E5D2A" w14:textId="2E6EF8C5" w:rsidR="00A45757" w:rsidRPr="004F745E" w:rsidRDefault="00BF2EE1" w:rsidP="00EE5692">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36C8D9DE" w14:textId="2A1F514B" w:rsidR="00A45757" w:rsidRPr="004F745E" w:rsidRDefault="00BF2EE1" w:rsidP="00EE5692">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525AE9AC" w14:textId="04D7D2BE" w:rsidR="00A45757" w:rsidRPr="004F745E" w:rsidRDefault="00C02B5B" w:rsidP="003D5953">
            <w:pPr>
              <w:pStyle w:val="Lauftext"/>
              <w:jc w:val="center"/>
              <w:rPr>
                <w:iCs/>
                <w:sz w:val="20"/>
                <w:szCs w:val="20"/>
              </w:rPr>
            </w:pPr>
            <w:sdt>
              <w:sdtPr>
                <w:rPr>
                  <w:rFonts w:asciiTheme="minorHAnsi" w:hAnsiTheme="minorHAnsi"/>
                  <w:sz w:val="20"/>
                  <w:szCs w:val="20"/>
                </w:rPr>
                <w:id w:val="1575168025"/>
                <w14:checkbox>
                  <w14:checked w14:val="0"/>
                  <w14:checkedState w14:val="2612" w14:font="MS Gothic"/>
                  <w14:uncheckedState w14:val="2610" w14:font="MS Gothic"/>
                </w14:checkbox>
              </w:sdtPr>
              <w:sdtEndPr/>
              <w:sdtContent>
                <w:r w:rsidR="00D86D1D">
                  <w:rPr>
                    <w:rFonts w:ascii="MS Gothic" w:eastAsia="MS Gothic" w:hAnsi="MS Gothic" w:hint="eastAsia"/>
                    <w:sz w:val="20"/>
                    <w:szCs w:val="20"/>
                  </w:rPr>
                  <w:t>☐</w:t>
                </w:r>
              </w:sdtContent>
            </w:sdt>
          </w:p>
        </w:tc>
        <w:tc>
          <w:tcPr>
            <w:tcW w:w="468" w:type="dxa"/>
            <w:shd w:val="clear" w:color="auto" w:fill="F2F2F2" w:themeFill="background1" w:themeFillShade="F2"/>
          </w:tcPr>
          <w:p w14:paraId="04C34507" w14:textId="15583D4C" w:rsidR="00A45757" w:rsidRPr="004F745E" w:rsidRDefault="00C02B5B" w:rsidP="003D5953">
            <w:pPr>
              <w:pStyle w:val="Lauftext"/>
              <w:jc w:val="center"/>
              <w:rPr>
                <w:iCs/>
                <w:sz w:val="20"/>
                <w:szCs w:val="20"/>
              </w:rPr>
            </w:pPr>
            <w:sdt>
              <w:sdtPr>
                <w:rPr>
                  <w:rFonts w:asciiTheme="minorHAnsi" w:hAnsiTheme="minorHAnsi"/>
                  <w:sz w:val="20"/>
                  <w:szCs w:val="20"/>
                </w:rPr>
                <w:id w:val="-160471291"/>
                <w14:checkbox>
                  <w14:checked w14:val="0"/>
                  <w14:checkedState w14:val="2612" w14:font="MS Gothic"/>
                  <w14:uncheckedState w14:val="2610" w14:font="MS Gothic"/>
                </w14:checkbox>
              </w:sdtPr>
              <w:sdtEndPr/>
              <w:sdtContent>
                <w:r w:rsidR="00D86D1D">
                  <w:rPr>
                    <w:rFonts w:ascii="MS Gothic" w:eastAsia="MS Gothic" w:hAnsi="MS Gothic" w:hint="eastAsia"/>
                    <w:sz w:val="20"/>
                    <w:szCs w:val="20"/>
                  </w:rPr>
                  <w:t>☐</w:t>
                </w:r>
              </w:sdtContent>
            </w:sdt>
          </w:p>
        </w:tc>
      </w:tr>
      <w:tr w:rsidR="006326AD" w:rsidRPr="004F745E" w14:paraId="780B1EA2" w14:textId="77777777" w:rsidTr="005918CF">
        <w:tc>
          <w:tcPr>
            <w:tcW w:w="381" w:type="dxa"/>
            <w:shd w:val="clear" w:color="auto" w:fill="F2F2F2" w:themeFill="background1" w:themeFillShade="F2"/>
          </w:tcPr>
          <w:p w14:paraId="5C279A7A" w14:textId="18553242" w:rsidR="00A45757" w:rsidRPr="004F745E" w:rsidRDefault="00A45757" w:rsidP="00942459">
            <w:pPr>
              <w:pStyle w:val="Lauftext"/>
              <w:jc w:val="center"/>
              <w:rPr>
                <w:iCs/>
                <w:sz w:val="20"/>
                <w:szCs w:val="20"/>
              </w:rPr>
            </w:pPr>
            <w:r w:rsidRPr="004F745E">
              <w:rPr>
                <w:iCs/>
                <w:sz w:val="20"/>
                <w:szCs w:val="20"/>
              </w:rPr>
              <w:t>2</w:t>
            </w:r>
          </w:p>
        </w:tc>
        <w:tc>
          <w:tcPr>
            <w:tcW w:w="3765" w:type="dxa"/>
            <w:shd w:val="clear" w:color="auto" w:fill="F2F2F2" w:themeFill="background1" w:themeFillShade="F2"/>
          </w:tcPr>
          <w:p w14:paraId="765E2D68" w14:textId="54EA5E2E" w:rsidR="00A45757" w:rsidRPr="004F745E" w:rsidRDefault="00BF2EE1" w:rsidP="00EE5692">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2840A59C" w14:textId="31773A7E" w:rsidR="00A45757"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600EEFD" w14:textId="356855AC" w:rsidR="00A45757" w:rsidRPr="004F745E" w:rsidRDefault="00BF2EE1" w:rsidP="00EE5692">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3CDD0B4B" w14:textId="115DD2CA" w:rsidR="00A45757" w:rsidRPr="004F745E" w:rsidRDefault="00BF2EE1" w:rsidP="00EE5692">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07071C9C" w14:textId="2C7C57B8" w:rsidR="00A45757" w:rsidRPr="004F745E" w:rsidRDefault="00C02B5B" w:rsidP="003D5953">
            <w:pPr>
              <w:pStyle w:val="Lauftext"/>
              <w:jc w:val="center"/>
              <w:rPr>
                <w:iCs/>
                <w:sz w:val="20"/>
                <w:szCs w:val="20"/>
              </w:rPr>
            </w:pPr>
            <w:sdt>
              <w:sdtPr>
                <w:rPr>
                  <w:rFonts w:asciiTheme="minorHAnsi" w:hAnsiTheme="minorHAnsi"/>
                  <w:sz w:val="20"/>
                  <w:szCs w:val="20"/>
                </w:rPr>
                <w:id w:val="-1870899836"/>
                <w14:checkbox>
                  <w14:checked w14:val="0"/>
                  <w14:checkedState w14:val="2612" w14:font="MS Gothic"/>
                  <w14:uncheckedState w14:val="2610" w14:font="MS Gothic"/>
                </w14:checkbox>
              </w:sdtPr>
              <w:sdtEndPr/>
              <w:sdtContent>
                <w:r w:rsidR="00D86D1D">
                  <w:rPr>
                    <w:rFonts w:ascii="MS Gothic" w:eastAsia="MS Gothic" w:hAnsi="MS Gothic" w:hint="eastAsia"/>
                    <w:sz w:val="20"/>
                    <w:szCs w:val="20"/>
                  </w:rPr>
                  <w:t>☐</w:t>
                </w:r>
              </w:sdtContent>
            </w:sdt>
          </w:p>
        </w:tc>
        <w:tc>
          <w:tcPr>
            <w:tcW w:w="468" w:type="dxa"/>
            <w:shd w:val="clear" w:color="auto" w:fill="F2F2F2" w:themeFill="background1" w:themeFillShade="F2"/>
          </w:tcPr>
          <w:p w14:paraId="36E1306A" w14:textId="2DE98684" w:rsidR="00A45757" w:rsidRPr="004F745E" w:rsidRDefault="00C02B5B" w:rsidP="003D5953">
            <w:pPr>
              <w:pStyle w:val="Lauftext"/>
              <w:jc w:val="center"/>
              <w:rPr>
                <w:iCs/>
                <w:sz w:val="20"/>
                <w:szCs w:val="20"/>
              </w:rPr>
            </w:pPr>
            <w:sdt>
              <w:sdtPr>
                <w:rPr>
                  <w:rFonts w:asciiTheme="minorHAnsi" w:hAnsiTheme="minorHAnsi"/>
                  <w:sz w:val="20"/>
                  <w:szCs w:val="20"/>
                </w:rPr>
                <w:id w:val="1239743552"/>
                <w14:checkbox>
                  <w14:checked w14:val="0"/>
                  <w14:checkedState w14:val="2612" w14:font="MS Gothic"/>
                  <w14:uncheckedState w14:val="2610" w14:font="MS Gothic"/>
                </w14:checkbox>
              </w:sdtPr>
              <w:sdtEndPr/>
              <w:sdtContent>
                <w:r w:rsidR="00D86D1D">
                  <w:rPr>
                    <w:rFonts w:ascii="MS Gothic" w:eastAsia="MS Gothic" w:hAnsi="MS Gothic" w:hint="eastAsia"/>
                    <w:sz w:val="20"/>
                    <w:szCs w:val="20"/>
                  </w:rPr>
                  <w:t>☐</w:t>
                </w:r>
              </w:sdtContent>
            </w:sdt>
          </w:p>
        </w:tc>
      </w:tr>
      <w:tr w:rsidR="006326AD" w:rsidRPr="004F745E" w14:paraId="5E391CAE" w14:textId="77777777" w:rsidTr="005918CF">
        <w:tc>
          <w:tcPr>
            <w:tcW w:w="381" w:type="dxa"/>
            <w:shd w:val="clear" w:color="auto" w:fill="F2F2F2" w:themeFill="background1" w:themeFillShade="F2"/>
          </w:tcPr>
          <w:p w14:paraId="760EBE12" w14:textId="1D8AF9CB" w:rsidR="00BF2EE1" w:rsidRPr="004F745E" w:rsidRDefault="00BF2EE1" w:rsidP="00BF2EE1">
            <w:pPr>
              <w:pStyle w:val="Lauftext"/>
              <w:jc w:val="center"/>
              <w:rPr>
                <w:iCs/>
                <w:sz w:val="20"/>
                <w:szCs w:val="20"/>
              </w:rPr>
            </w:pPr>
            <w:r w:rsidRPr="004F745E">
              <w:rPr>
                <w:iCs/>
                <w:sz w:val="20"/>
                <w:szCs w:val="20"/>
              </w:rPr>
              <w:t>3</w:t>
            </w:r>
          </w:p>
        </w:tc>
        <w:tc>
          <w:tcPr>
            <w:tcW w:w="3765" w:type="dxa"/>
            <w:shd w:val="clear" w:color="auto" w:fill="F2F2F2" w:themeFill="background1" w:themeFillShade="F2"/>
          </w:tcPr>
          <w:p w14:paraId="2E9EAD34" w14:textId="36E1BFC4"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4361C156" w14:textId="6F6FC2B7"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86776B0" w14:textId="2D8DE0FD"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4410CC3" w14:textId="36FD2327"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5E9371F9" w14:textId="45354CFB"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64451600"/>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59885531" w14:textId="5FF63F4A"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869904353"/>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12BADB99" w14:textId="77777777" w:rsidTr="005918CF">
        <w:tc>
          <w:tcPr>
            <w:tcW w:w="381" w:type="dxa"/>
            <w:shd w:val="clear" w:color="auto" w:fill="F2F2F2" w:themeFill="background1" w:themeFillShade="F2"/>
          </w:tcPr>
          <w:p w14:paraId="7F9C308C" w14:textId="444BAA29" w:rsidR="00BF2EE1" w:rsidRPr="004F745E" w:rsidRDefault="00BF2EE1" w:rsidP="00BF2EE1">
            <w:pPr>
              <w:pStyle w:val="Lauftext"/>
              <w:jc w:val="center"/>
              <w:rPr>
                <w:iCs/>
                <w:sz w:val="20"/>
                <w:szCs w:val="20"/>
              </w:rPr>
            </w:pPr>
            <w:r w:rsidRPr="004F745E">
              <w:rPr>
                <w:iCs/>
                <w:sz w:val="20"/>
                <w:szCs w:val="20"/>
              </w:rPr>
              <w:t>4</w:t>
            </w:r>
          </w:p>
        </w:tc>
        <w:tc>
          <w:tcPr>
            <w:tcW w:w="3765" w:type="dxa"/>
            <w:shd w:val="clear" w:color="auto" w:fill="F2F2F2" w:themeFill="background1" w:themeFillShade="F2"/>
          </w:tcPr>
          <w:p w14:paraId="25FF69A4" w14:textId="7AC3999C"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839635A" w14:textId="6972B100"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528478F1" w14:textId="6FFD488E"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3F209084" w14:textId="62D55D94"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5F54DF0F" w14:textId="73017474"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131932804"/>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55FE2AC0" w14:textId="19DD6A53"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081289445"/>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51ABAF20" w14:textId="77777777" w:rsidTr="005918CF">
        <w:tc>
          <w:tcPr>
            <w:tcW w:w="381" w:type="dxa"/>
            <w:shd w:val="clear" w:color="auto" w:fill="F2F2F2" w:themeFill="background1" w:themeFillShade="F2"/>
          </w:tcPr>
          <w:p w14:paraId="20A505DE" w14:textId="25CBC801" w:rsidR="00BF2EE1" w:rsidRPr="004F745E" w:rsidRDefault="00BF2EE1" w:rsidP="00BF2EE1">
            <w:pPr>
              <w:pStyle w:val="Lauftext"/>
              <w:jc w:val="center"/>
              <w:rPr>
                <w:iCs/>
                <w:sz w:val="20"/>
                <w:szCs w:val="20"/>
              </w:rPr>
            </w:pPr>
            <w:r w:rsidRPr="004F745E">
              <w:rPr>
                <w:iCs/>
                <w:sz w:val="20"/>
                <w:szCs w:val="20"/>
              </w:rPr>
              <w:t>5</w:t>
            </w:r>
          </w:p>
        </w:tc>
        <w:tc>
          <w:tcPr>
            <w:tcW w:w="3765" w:type="dxa"/>
            <w:shd w:val="clear" w:color="auto" w:fill="F2F2F2" w:themeFill="background1" w:themeFillShade="F2"/>
          </w:tcPr>
          <w:p w14:paraId="75DED8DB" w14:textId="7235B8FF"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CE14F56" w14:textId="0AB5A590"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01324724" w14:textId="759D2A40"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00DFF40B" w14:textId="296AC825"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2AA1F3CF" w14:textId="2C1559CA"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285543851"/>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221318D0" w14:textId="4A2270DA"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745384227"/>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0AB61ED8" w14:textId="77777777" w:rsidTr="005918CF">
        <w:tc>
          <w:tcPr>
            <w:tcW w:w="381" w:type="dxa"/>
            <w:shd w:val="clear" w:color="auto" w:fill="F2F2F2" w:themeFill="background1" w:themeFillShade="F2"/>
          </w:tcPr>
          <w:p w14:paraId="58CD1555" w14:textId="15C4916D" w:rsidR="00BF2EE1" w:rsidRPr="004F745E" w:rsidRDefault="00BF2EE1" w:rsidP="00BF2EE1">
            <w:pPr>
              <w:pStyle w:val="Lauftext"/>
              <w:jc w:val="center"/>
              <w:rPr>
                <w:iCs/>
                <w:sz w:val="20"/>
                <w:szCs w:val="20"/>
              </w:rPr>
            </w:pPr>
            <w:r w:rsidRPr="004F745E">
              <w:rPr>
                <w:iCs/>
                <w:sz w:val="20"/>
                <w:szCs w:val="20"/>
              </w:rPr>
              <w:t>6</w:t>
            </w:r>
          </w:p>
        </w:tc>
        <w:tc>
          <w:tcPr>
            <w:tcW w:w="3765" w:type="dxa"/>
            <w:shd w:val="clear" w:color="auto" w:fill="F2F2F2" w:themeFill="background1" w:themeFillShade="F2"/>
          </w:tcPr>
          <w:p w14:paraId="4EB8341F" w14:textId="57338666"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7D0D4C24" w14:textId="077464C7"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0BB465BA" w14:textId="174AD8DF"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22AF4998" w14:textId="2D6EADCB"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39A70876" w14:textId="2AE94986"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972624999"/>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57FC7234" w14:textId="52B6683E"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2139407262"/>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29FFF367" w14:textId="77777777" w:rsidTr="005918CF">
        <w:tc>
          <w:tcPr>
            <w:tcW w:w="381" w:type="dxa"/>
            <w:shd w:val="clear" w:color="auto" w:fill="F2F2F2" w:themeFill="background1" w:themeFillShade="F2"/>
          </w:tcPr>
          <w:p w14:paraId="0747CD34" w14:textId="5D8B2ECE" w:rsidR="00BF2EE1" w:rsidRPr="004F745E" w:rsidRDefault="00BF2EE1" w:rsidP="00BF2EE1">
            <w:pPr>
              <w:pStyle w:val="Lauftext"/>
              <w:jc w:val="center"/>
              <w:rPr>
                <w:iCs/>
                <w:sz w:val="20"/>
                <w:szCs w:val="20"/>
              </w:rPr>
            </w:pPr>
            <w:r w:rsidRPr="004F745E">
              <w:rPr>
                <w:iCs/>
                <w:sz w:val="20"/>
                <w:szCs w:val="20"/>
              </w:rPr>
              <w:t>7</w:t>
            </w:r>
          </w:p>
        </w:tc>
        <w:tc>
          <w:tcPr>
            <w:tcW w:w="3765" w:type="dxa"/>
            <w:shd w:val="clear" w:color="auto" w:fill="F2F2F2" w:themeFill="background1" w:themeFillShade="F2"/>
          </w:tcPr>
          <w:p w14:paraId="6897F711" w14:textId="2FBB5C03"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D099EAA" w14:textId="30189474"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28EE2357" w14:textId="3A03E3CF"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2CE841D" w14:textId="4247597C"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57AF3FA0" w14:textId="2B696B9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307784148"/>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928B6F6" w14:textId="06514518"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2099595430"/>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7AF324AC" w14:textId="77777777" w:rsidTr="005918CF">
        <w:tc>
          <w:tcPr>
            <w:tcW w:w="381" w:type="dxa"/>
            <w:shd w:val="clear" w:color="auto" w:fill="F2F2F2" w:themeFill="background1" w:themeFillShade="F2"/>
          </w:tcPr>
          <w:p w14:paraId="4A14FB25" w14:textId="1D1CBDF0" w:rsidR="00BF2EE1" w:rsidRPr="004F745E" w:rsidRDefault="00BF2EE1" w:rsidP="00BF2EE1">
            <w:pPr>
              <w:pStyle w:val="Lauftext"/>
              <w:jc w:val="center"/>
              <w:rPr>
                <w:iCs/>
                <w:sz w:val="20"/>
                <w:szCs w:val="20"/>
              </w:rPr>
            </w:pPr>
            <w:r w:rsidRPr="004F745E">
              <w:rPr>
                <w:iCs/>
                <w:sz w:val="20"/>
                <w:szCs w:val="20"/>
              </w:rPr>
              <w:t>8</w:t>
            </w:r>
          </w:p>
        </w:tc>
        <w:tc>
          <w:tcPr>
            <w:tcW w:w="3765" w:type="dxa"/>
            <w:shd w:val="clear" w:color="auto" w:fill="F2F2F2" w:themeFill="background1" w:themeFillShade="F2"/>
          </w:tcPr>
          <w:p w14:paraId="21F38C44" w14:textId="5A31EB49"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33AB87B1" w14:textId="3C7DA9E0"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758CDAB" w14:textId="3BEACEA4"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4D6DF1B" w14:textId="3A06425E"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0239DB51"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70107972"/>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009F5100"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2121221421"/>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18012EAC" w14:textId="77777777" w:rsidTr="005918CF">
        <w:tc>
          <w:tcPr>
            <w:tcW w:w="381" w:type="dxa"/>
            <w:shd w:val="clear" w:color="auto" w:fill="F2F2F2" w:themeFill="background1" w:themeFillShade="F2"/>
          </w:tcPr>
          <w:p w14:paraId="50D6BD5A" w14:textId="4E319B03" w:rsidR="00BF2EE1" w:rsidRPr="004F745E" w:rsidRDefault="00BF2EE1" w:rsidP="00BF2EE1">
            <w:pPr>
              <w:pStyle w:val="Lauftext"/>
              <w:jc w:val="center"/>
              <w:rPr>
                <w:iCs/>
                <w:sz w:val="20"/>
                <w:szCs w:val="20"/>
              </w:rPr>
            </w:pPr>
            <w:r w:rsidRPr="004F745E">
              <w:rPr>
                <w:iCs/>
                <w:sz w:val="20"/>
                <w:szCs w:val="20"/>
              </w:rPr>
              <w:t>9</w:t>
            </w:r>
          </w:p>
        </w:tc>
        <w:tc>
          <w:tcPr>
            <w:tcW w:w="3765" w:type="dxa"/>
            <w:shd w:val="clear" w:color="auto" w:fill="F2F2F2" w:themeFill="background1" w:themeFillShade="F2"/>
          </w:tcPr>
          <w:p w14:paraId="592AF86A" w14:textId="19675BF2"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3F2E87C8" w14:textId="1B8BF17F"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6088E8BA" w14:textId="62BC64B5"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7F5508D3" w14:textId="70707035"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7C407E02"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278764203"/>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512F2091"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155808793"/>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6B86BAAF" w14:textId="77777777" w:rsidTr="005918CF">
        <w:tc>
          <w:tcPr>
            <w:tcW w:w="381" w:type="dxa"/>
            <w:shd w:val="clear" w:color="auto" w:fill="F2F2F2" w:themeFill="background1" w:themeFillShade="F2"/>
          </w:tcPr>
          <w:p w14:paraId="31B3AF2A" w14:textId="7569742F" w:rsidR="00BF2EE1" w:rsidRPr="004F745E" w:rsidRDefault="00BF2EE1" w:rsidP="00BF2EE1">
            <w:pPr>
              <w:pStyle w:val="Lauftext"/>
              <w:jc w:val="center"/>
              <w:rPr>
                <w:iCs/>
                <w:sz w:val="20"/>
                <w:szCs w:val="20"/>
              </w:rPr>
            </w:pPr>
            <w:r w:rsidRPr="004F745E">
              <w:rPr>
                <w:iCs/>
                <w:sz w:val="20"/>
                <w:szCs w:val="20"/>
              </w:rPr>
              <w:t>10</w:t>
            </w:r>
          </w:p>
        </w:tc>
        <w:tc>
          <w:tcPr>
            <w:tcW w:w="3765" w:type="dxa"/>
            <w:shd w:val="clear" w:color="auto" w:fill="F2F2F2" w:themeFill="background1" w:themeFillShade="F2"/>
          </w:tcPr>
          <w:p w14:paraId="5553AE0E" w14:textId="7C636FC3"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05464935" w14:textId="404AE322"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06493A16" w14:textId="13F86CCA"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2462027" w14:textId="3C724844"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74C60EC"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837876702"/>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682EEEA9"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132681050"/>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5F486B19" w14:textId="77777777" w:rsidTr="005918CF">
        <w:tc>
          <w:tcPr>
            <w:tcW w:w="381" w:type="dxa"/>
            <w:shd w:val="clear" w:color="auto" w:fill="F2F2F2" w:themeFill="background1" w:themeFillShade="F2"/>
          </w:tcPr>
          <w:p w14:paraId="0AF6DDDF" w14:textId="07D03AC1" w:rsidR="00BF2EE1" w:rsidRPr="004F745E" w:rsidRDefault="00BF2EE1" w:rsidP="00BF2EE1">
            <w:pPr>
              <w:pStyle w:val="Lauftext"/>
              <w:jc w:val="center"/>
              <w:rPr>
                <w:iCs/>
                <w:sz w:val="20"/>
                <w:szCs w:val="20"/>
              </w:rPr>
            </w:pPr>
            <w:r w:rsidRPr="004F745E">
              <w:rPr>
                <w:iCs/>
                <w:sz w:val="20"/>
                <w:szCs w:val="20"/>
              </w:rPr>
              <w:t>11</w:t>
            </w:r>
          </w:p>
        </w:tc>
        <w:tc>
          <w:tcPr>
            <w:tcW w:w="3765" w:type="dxa"/>
            <w:shd w:val="clear" w:color="auto" w:fill="F2F2F2" w:themeFill="background1" w:themeFillShade="F2"/>
          </w:tcPr>
          <w:p w14:paraId="3BAA7D08" w14:textId="1CC37720"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7F76CF3A" w14:textId="469C1FE9"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68B62E7" w14:textId="6E81163E"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7C5E028B" w14:textId="693F383D"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3D948B67"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70551220"/>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06B4C078"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400548"/>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4C893476" w14:textId="77777777" w:rsidTr="005918CF">
        <w:tc>
          <w:tcPr>
            <w:tcW w:w="381" w:type="dxa"/>
            <w:shd w:val="clear" w:color="auto" w:fill="F2F2F2" w:themeFill="background1" w:themeFillShade="F2"/>
          </w:tcPr>
          <w:p w14:paraId="4275DEBD" w14:textId="07153AE2" w:rsidR="00BF2EE1" w:rsidRPr="004F745E" w:rsidRDefault="00BF2EE1" w:rsidP="00BF2EE1">
            <w:pPr>
              <w:pStyle w:val="Lauftext"/>
              <w:jc w:val="center"/>
              <w:rPr>
                <w:iCs/>
                <w:sz w:val="20"/>
                <w:szCs w:val="20"/>
              </w:rPr>
            </w:pPr>
            <w:r w:rsidRPr="004F745E">
              <w:rPr>
                <w:iCs/>
                <w:sz w:val="20"/>
                <w:szCs w:val="20"/>
              </w:rPr>
              <w:t>12</w:t>
            </w:r>
          </w:p>
        </w:tc>
        <w:tc>
          <w:tcPr>
            <w:tcW w:w="3765" w:type="dxa"/>
            <w:shd w:val="clear" w:color="auto" w:fill="F2F2F2" w:themeFill="background1" w:themeFillShade="F2"/>
          </w:tcPr>
          <w:p w14:paraId="3EEEDBDE" w14:textId="64412A04"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6340C6DE" w14:textId="26A739E4"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6C759A01" w14:textId="7864B6E4"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76A207B4" w14:textId="4AC94B94"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410E8199"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53701068"/>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648E9223"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340618128"/>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272DE5F1" w14:textId="77777777" w:rsidTr="005918CF">
        <w:tc>
          <w:tcPr>
            <w:tcW w:w="381" w:type="dxa"/>
            <w:shd w:val="clear" w:color="auto" w:fill="F2F2F2" w:themeFill="background1" w:themeFillShade="F2"/>
          </w:tcPr>
          <w:p w14:paraId="0B7C45AE" w14:textId="23486436" w:rsidR="00BF2EE1" w:rsidRPr="004F745E" w:rsidRDefault="00BF2EE1" w:rsidP="00BF2EE1">
            <w:pPr>
              <w:pStyle w:val="Lauftext"/>
              <w:jc w:val="center"/>
              <w:rPr>
                <w:iCs/>
                <w:sz w:val="20"/>
                <w:szCs w:val="20"/>
              </w:rPr>
            </w:pPr>
            <w:r w:rsidRPr="004F745E">
              <w:rPr>
                <w:iCs/>
                <w:sz w:val="20"/>
                <w:szCs w:val="20"/>
              </w:rPr>
              <w:t>13</w:t>
            </w:r>
          </w:p>
        </w:tc>
        <w:tc>
          <w:tcPr>
            <w:tcW w:w="3765" w:type="dxa"/>
            <w:shd w:val="clear" w:color="auto" w:fill="F2F2F2" w:themeFill="background1" w:themeFillShade="F2"/>
          </w:tcPr>
          <w:p w14:paraId="3989D969" w14:textId="18971652"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21252E5" w14:textId="4D3E1216"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786669A2" w14:textId="6148B47A"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0BEF598D" w14:textId="3D408808"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784B26B3"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581630514"/>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6188EDF"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526068448"/>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37C58ECC" w14:textId="77777777" w:rsidTr="005918CF">
        <w:tc>
          <w:tcPr>
            <w:tcW w:w="381" w:type="dxa"/>
            <w:shd w:val="clear" w:color="auto" w:fill="F2F2F2" w:themeFill="background1" w:themeFillShade="F2"/>
          </w:tcPr>
          <w:p w14:paraId="6E61200F" w14:textId="3BB39E62" w:rsidR="00BF2EE1" w:rsidRPr="004F745E" w:rsidRDefault="00BF2EE1" w:rsidP="00BF2EE1">
            <w:pPr>
              <w:pStyle w:val="Lauftext"/>
              <w:jc w:val="center"/>
              <w:rPr>
                <w:iCs/>
                <w:sz w:val="20"/>
                <w:szCs w:val="20"/>
              </w:rPr>
            </w:pPr>
            <w:r w:rsidRPr="004F745E">
              <w:rPr>
                <w:iCs/>
                <w:sz w:val="20"/>
                <w:szCs w:val="20"/>
              </w:rPr>
              <w:t>14</w:t>
            </w:r>
          </w:p>
        </w:tc>
        <w:tc>
          <w:tcPr>
            <w:tcW w:w="3765" w:type="dxa"/>
            <w:shd w:val="clear" w:color="auto" w:fill="F2F2F2" w:themeFill="background1" w:themeFillShade="F2"/>
          </w:tcPr>
          <w:p w14:paraId="1F17DE88" w14:textId="3C35791B"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205F6701" w14:textId="0B6C258A"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71C0BD47" w14:textId="4EE8D8E7"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0A2A3DA3" w14:textId="55D5F17B"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18B5EF9"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170325324"/>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2AC7383F"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1763362421"/>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19C71635" w14:textId="77777777" w:rsidTr="005918CF">
        <w:tc>
          <w:tcPr>
            <w:tcW w:w="381" w:type="dxa"/>
            <w:shd w:val="clear" w:color="auto" w:fill="F2F2F2" w:themeFill="background1" w:themeFillShade="F2"/>
          </w:tcPr>
          <w:p w14:paraId="19B29F45" w14:textId="28AFFAE6" w:rsidR="00BF2EE1" w:rsidRPr="004F745E" w:rsidRDefault="00BF2EE1" w:rsidP="00BF2EE1">
            <w:pPr>
              <w:pStyle w:val="Lauftext"/>
              <w:jc w:val="center"/>
              <w:rPr>
                <w:iCs/>
                <w:sz w:val="20"/>
                <w:szCs w:val="20"/>
              </w:rPr>
            </w:pPr>
            <w:r w:rsidRPr="004F745E">
              <w:rPr>
                <w:iCs/>
                <w:sz w:val="20"/>
                <w:szCs w:val="20"/>
              </w:rPr>
              <w:t>15</w:t>
            </w:r>
          </w:p>
        </w:tc>
        <w:tc>
          <w:tcPr>
            <w:tcW w:w="3765" w:type="dxa"/>
            <w:shd w:val="clear" w:color="auto" w:fill="F2F2F2" w:themeFill="background1" w:themeFillShade="F2"/>
          </w:tcPr>
          <w:p w14:paraId="7494C7D8" w14:textId="3F906A25" w:rsidR="00BF2EE1" w:rsidRPr="004F745E" w:rsidRDefault="00BF2EE1" w:rsidP="00BF2EE1">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0AFAD288" w14:textId="27D01121" w:rsidR="00BF2EE1" w:rsidRPr="004F745E" w:rsidRDefault="00BF2EE1"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0AC3A900" w14:textId="742DD8E8" w:rsidR="00BF2EE1" w:rsidRPr="004F745E" w:rsidRDefault="00BF2EE1" w:rsidP="00BF2EE1">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0F371E79" w14:textId="1DE725C8" w:rsidR="00BF2EE1" w:rsidRPr="004F745E" w:rsidRDefault="00BF2EE1" w:rsidP="00BF2EE1">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5098C7A5"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2086329485"/>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102FEDEB" w14:textId="77777777" w:rsidR="00BF2EE1" w:rsidRPr="004F745E" w:rsidRDefault="00C02B5B" w:rsidP="00BF2EE1">
            <w:pPr>
              <w:pStyle w:val="Lauftext"/>
              <w:jc w:val="center"/>
              <w:rPr>
                <w:rFonts w:asciiTheme="minorHAnsi" w:hAnsiTheme="minorHAnsi"/>
                <w:sz w:val="20"/>
                <w:szCs w:val="20"/>
              </w:rPr>
            </w:pPr>
            <w:sdt>
              <w:sdtPr>
                <w:rPr>
                  <w:rFonts w:asciiTheme="minorHAnsi" w:hAnsiTheme="minorHAnsi"/>
                  <w:sz w:val="20"/>
                  <w:szCs w:val="20"/>
                </w:rPr>
                <w:id w:val="2047400939"/>
                <w14:checkbox>
                  <w14:checked w14:val="0"/>
                  <w14:checkedState w14:val="2612" w14:font="MS Gothic"/>
                  <w14:uncheckedState w14:val="2610" w14:font="MS Gothic"/>
                </w14:checkbox>
              </w:sdtPr>
              <w:sdtEndPr/>
              <w:sdtContent>
                <w:r w:rsidR="00BF2EE1" w:rsidRPr="004F745E">
                  <w:rPr>
                    <w:rFonts w:ascii="MS Gothic" w:eastAsia="MS Gothic" w:hAnsi="MS Gothic" w:hint="eastAsia"/>
                    <w:sz w:val="20"/>
                    <w:szCs w:val="20"/>
                  </w:rPr>
                  <w:t>☐</w:t>
                </w:r>
              </w:sdtContent>
            </w:sdt>
          </w:p>
        </w:tc>
      </w:tr>
      <w:tr w:rsidR="006326AD" w:rsidRPr="004F745E" w14:paraId="4DF8E0C1" w14:textId="77777777" w:rsidTr="005918CF">
        <w:tc>
          <w:tcPr>
            <w:tcW w:w="381" w:type="dxa"/>
            <w:shd w:val="clear" w:color="auto" w:fill="F2F2F2" w:themeFill="background1" w:themeFillShade="F2"/>
          </w:tcPr>
          <w:p w14:paraId="4AADFB3D" w14:textId="0DFE8BBF" w:rsidR="004F745E" w:rsidRPr="004F745E" w:rsidRDefault="004F745E" w:rsidP="006C37CE">
            <w:pPr>
              <w:pStyle w:val="Lauftext"/>
              <w:jc w:val="center"/>
              <w:rPr>
                <w:iCs/>
                <w:sz w:val="20"/>
                <w:szCs w:val="20"/>
              </w:rPr>
            </w:pPr>
            <w:r w:rsidRPr="004F745E">
              <w:rPr>
                <w:iCs/>
                <w:sz w:val="20"/>
                <w:szCs w:val="20"/>
              </w:rPr>
              <w:t>1</w:t>
            </w:r>
            <w:r>
              <w:rPr>
                <w:iCs/>
                <w:sz w:val="20"/>
                <w:szCs w:val="20"/>
              </w:rPr>
              <w:t>6</w:t>
            </w:r>
          </w:p>
        </w:tc>
        <w:tc>
          <w:tcPr>
            <w:tcW w:w="3765" w:type="dxa"/>
            <w:shd w:val="clear" w:color="auto" w:fill="F2F2F2" w:themeFill="background1" w:themeFillShade="F2"/>
          </w:tcPr>
          <w:p w14:paraId="0F8C1FF7" w14:textId="77777777" w:rsidR="004F745E" w:rsidRPr="004F745E" w:rsidRDefault="004F745E" w:rsidP="006C37CE">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0DB3012E" w14:textId="77777777" w:rsidR="004F745E" w:rsidRPr="004F745E" w:rsidRDefault="004F745E"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2740E8E6" w14:textId="77777777" w:rsidR="004F745E" w:rsidRPr="004F745E" w:rsidRDefault="004F745E" w:rsidP="006C37CE">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00339953" w14:textId="77777777" w:rsidR="004F745E" w:rsidRPr="004F745E" w:rsidRDefault="004F745E" w:rsidP="006C37CE">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568DA97E" w14:textId="77777777" w:rsidR="004F745E" w:rsidRPr="004F745E" w:rsidRDefault="00C02B5B" w:rsidP="006C37CE">
            <w:pPr>
              <w:pStyle w:val="Lauftext"/>
              <w:jc w:val="center"/>
              <w:rPr>
                <w:rFonts w:asciiTheme="minorHAnsi" w:hAnsiTheme="minorHAnsi"/>
                <w:sz w:val="20"/>
                <w:szCs w:val="20"/>
              </w:rPr>
            </w:pPr>
            <w:sdt>
              <w:sdtPr>
                <w:rPr>
                  <w:rFonts w:asciiTheme="minorHAnsi" w:hAnsiTheme="minorHAnsi"/>
                  <w:sz w:val="20"/>
                  <w:szCs w:val="20"/>
                </w:rPr>
                <w:id w:val="1741355637"/>
                <w14:checkbox>
                  <w14:checked w14:val="0"/>
                  <w14:checkedState w14:val="2612" w14:font="MS Gothic"/>
                  <w14:uncheckedState w14:val="2610" w14:font="MS Gothic"/>
                </w14:checkbox>
              </w:sdtPr>
              <w:sdtEndPr/>
              <w:sdtContent>
                <w:r w:rsidR="004F745E"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13AC244A" w14:textId="77777777" w:rsidR="004F745E" w:rsidRPr="004F745E" w:rsidRDefault="00C02B5B" w:rsidP="006C37CE">
            <w:pPr>
              <w:pStyle w:val="Lauftext"/>
              <w:jc w:val="center"/>
              <w:rPr>
                <w:rFonts w:asciiTheme="minorHAnsi" w:hAnsiTheme="minorHAnsi"/>
                <w:sz w:val="20"/>
                <w:szCs w:val="20"/>
              </w:rPr>
            </w:pPr>
            <w:sdt>
              <w:sdtPr>
                <w:rPr>
                  <w:rFonts w:asciiTheme="minorHAnsi" w:hAnsiTheme="minorHAnsi"/>
                  <w:sz w:val="20"/>
                  <w:szCs w:val="20"/>
                </w:rPr>
                <w:id w:val="-1155376109"/>
                <w14:checkbox>
                  <w14:checked w14:val="0"/>
                  <w14:checkedState w14:val="2612" w14:font="MS Gothic"/>
                  <w14:uncheckedState w14:val="2610" w14:font="MS Gothic"/>
                </w14:checkbox>
              </w:sdtPr>
              <w:sdtEndPr/>
              <w:sdtContent>
                <w:r w:rsidR="004F745E" w:rsidRPr="004F745E">
                  <w:rPr>
                    <w:rFonts w:ascii="MS Gothic" w:eastAsia="MS Gothic" w:hAnsi="MS Gothic" w:hint="eastAsia"/>
                    <w:sz w:val="20"/>
                    <w:szCs w:val="20"/>
                  </w:rPr>
                  <w:t>☐</w:t>
                </w:r>
              </w:sdtContent>
            </w:sdt>
          </w:p>
        </w:tc>
      </w:tr>
      <w:tr w:rsidR="006326AD" w:rsidRPr="004F745E" w14:paraId="24926988" w14:textId="77777777" w:rsidTr="005918CF">
        <w:tc>
          <w:tcPr>
            <w:tcW w:w="381" w:type="dxa"/>
            <w:shd w:val="clear" w:color="auto" w:fill="F2F2F2" w:themeFill="background1" w:themeFillShade="F2"/>
          </w:tcPr>
          <w:p w14:paraId="2FD2F845" w14:textId="3C2CC20F" w:rsidR="004F745E" w:rsidRPr="004F745E" w:rsidRDefault="004F745E" w:rsidP="006C37CE">
            <w:pPr>
              <w:pStyle w:val="Lauftext"/>
              <w:jc w:val="center"/>
              <w:rPr>
                <w:iCs/>
                <w:sz w:val="20"/>
                <w:szCs w:val="20"/>
              </w:rPr>
            </w:pPr>
            <w:r w:rsidRPr="004F745E">
              <w:rPr>
                <w:iCs/>
                <w:sz w:val="20"/>
                <w:szCs w:val="20"/>
              </w:rPr>
              <w:t>1</w:t>
            </w:r>
            <w:r>
              <w:rPr>
                <w:iCs/>
                <w:sz w:val="20"/>
                <w:szCs w:val="20"/>
              </w:rPr>
              <w:t>7</w:t>
            </w:r>
          </w:p>
        </w:tc>
        <w:tc>
          <w:tcPr>
            <w:tcW w:w="3765" w:type="dxa"/>
            <w:shd w:val="clear" w:color="auto" w:fill="F2F2F2" w:themeFill="background1" w:themeFillShade="F2"/>
          </w:tcPr>
          <w:p w14:paraId="4B8B4A2E" w14:textId="77777777" w:rsidR="004F745E" w:rsidRPr="004F745E" w:rsidRDefault="004F745E" w:rsidP="006C37CE">
            <w:pPr>
              <w:pStyle w:val="Lauftext"/>
              <w:ind w:left="187"/>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39A99BC1" w14:textId="77777777" w:rsidR="004F745E" w:rsidRPr="004F745E" w:rsidRDefault="004F745E" w:rsidP="006326AD">
            <w:pPr>
              <w:pStyle w:val="Lauftext"/>
              <w:jc w:val="center"/>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AC91B2C" w14:textId="77777777" w:rsidR="004F745E" w:rsidRPr="004F745E" w:rsidRDefault="004F745E" w:rsidP="006C37CE">
            <w:pPr>
              <w:pStyle w:val="Lauftext"/>
              <w:ind w:left="144"/>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0243B94" w14:textId="77777777" w:rsidR="004F745E" w:rsidRPr="004F745E" w:rsidRDefault="004F745E" w:rsidP="006C37CE">
            <w:pPr>
              <w:pStyle w:val="Lauftext"/>
              <w:ind w:left="145"/>
              <w:rPr>
                <w:iCs/>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90E7961" w14:textId="77777777" w:rsidR="004F745E" w:rsidRPr="004F745E" w:rsidRDefault="00C02B5B" w:rsidP="006C37CE">
            <w:pPr>
              <w:pStyle w:val="Lauftext"/>
              <w:jc w:val="center"/>
              <w:rPr>
                <w:rFonts w:asciiTheme="minorHAnsi" w:hAnsiTheme="minorHAnsi"/>
                <w:sz w:val="20"/>
                <w:szCs w:val="20"/>
              </w:rPr>
            </w:pPr>
            <w:sdt>
              <w:sdtPr>
                <w:rPr>
                  <w:rFonts w:asciiTheme="minorHAnsi" w:hAnsiTheme="minorHAnsi"/>
                  <w:sz w:val="20"/>
                  <w:szCs w:val="20"/>
                </w:rPr>
                <w:id w:val="-514080117"/>
                <w14:checkbox>
                  <w14:checked w14:val="0"/>
                  <w14:checkedState w14:val="2612" w14:font="MS Gothic"/>
                  <w14:uncheckedState w14:val="2610" w14:font="MS Gothic"/>
                </w14:checkbox>
              </w:sdtPr>
              <w:sdtEndPr/>
              <w:sdtContent>
                <w:r w:rsidR="004F745E"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5B534532" w14:textId="77777777" w:rsidR="004F745E" w:rsidRPr="004F745E" w:rsidRDefault="00C02B5B" w:rsidP="006C37CE">
            <w:pPr>
              <w:pStyle w:val="Lauftext"/>
              <w:jc w:val="center"/>
              <w:rPr>
                <w:rFonts w:asciiTheme="minorHAnsi" w:hAnsiTheme="minorHAnsi"/>
                <w:sz w:val="20"/>
                <w:szCs w:val="20"/>
              </w:rPr>
            </w:pPr>
            <w:sdt>
              <w:sdtPr>
                <w:rPr>
                  <w:rFonts w:asciiTheme="minorHAnsi" w:hAnsiTheme="minorHAnsi"/>
                  <w:sz w:val="20"/>
                  <w:szCs w:val="20"/>
                </w:rPr>
                <w:id w:val="-993181083"/>
                <w14:checkbox>
                  <w14:checked w14:val="0"/>
                  <w14:checkedState w14:val="2612" w14:font="MS Gothic"/>
                  <w14:uncheckedState w14:val="2610" w14:font="MS Gothic"/>
                </w14:checkbox>
              </w:sdtPr>
              <w:sdtEndPr/>
              <w:sdtContent>
                <w:r w:rsidR="004F745E" w:rsidRPr="004F745E">
                  <w:rPr>
                    <w:rFonts w:ascii="MS Gothic" w:eastAsia="MS Gothic" w:hAnsi="MS Gothic" w:hint="eastAsia"/>
                    <w:sz w:val="20"/>
                    <w:szCs w:val="20"/>
                  </w:rPr>
                  <w:t>☐</w:t>
                </w:r>
              </w:sdtContent>
            </w:sdt>
          </w:p>
        </w:tc>
      </w:tr>
      <w:tr w:rsidR="006326AD" w:rsidRPr="004F745E" w14:paraId="3353D350" w14:textId="77777777" w:rsidTr="005918CF">
        <w:tc>
          <w:tcPr>
            <w:tcW w:w="381" w:type="dxa"/>
            <w:shd w:val="clear" w:color="auto" w:fill="F2F2F2" w:themeFill="background1" w:themeFillShade="F2"/>
          </w:tcPr>
          <w:p w14:paraId="41B4F2B8" w14:textId="77777777" w:rsidR="002B4B34" w:rsidRPr="004F745E" w:rsidRDefault="002B4B34" w:rsidP="00FF194E">
            <w:pPr>
              <w:pStyle w:val="Lauftext"/>
              <w:jc w:val="center"/>
              <w:rPr>
                <w:iCs/>
                <w:sz w:val="20"/>
                <w:szCs w:val="20"/>
              </w:rPr>
            </w:pPr>
            <w:r>
              <w:rPr>
                <w:iCs/>
                <w:sz w:val="20"/>
                <w:szCs w:val="20"/>
              </w:rPr>
              <w:t>18</w:t>
            </w:r>
          </w:p>
        </w:tc>
        <w:tc>
          <w:tcPr>
            <w:tcW w:w="3765" w:type="dxa"/>
            <w:shd w:val="clear" w:color="auto" w:fill="F2F2F2" w:themeFill="background1" w:themeFillShade="F2"/>
          </w:tcPr>
          <w:p w14:paraId="55D05CFA"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358BBE62"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4D138E17"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023EF60E"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44722791"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50674414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6A64AD28"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07951732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7B65EE0B" w14:textId="77777777" w:rsidTr="005918CF">
        <w:tc>
          <w:tcPr>
            <w:tcW w:w="381" w:type="dxa"/>
            <w:shd w:val="clear" w:color="auto" w:fill="F2F2F2" w:themeFill="background1" w:themeFillShade="F2"/>
          </w:tcPr>
          <w:p w14:paraId="1E89C20A" w14:textId="05385696" w:rsidR="002B4B34" w:rsidRPr="004F745E" w:rsidRDefault="002B4B34" w:rsidP="00FF194E">
            <w:pPr>
              <w:pStyle w:val="Lauftext"/>
              <w:jc w:val="center"/>
              <w:rPr>
                <w:iCs/>
                <w:sz w:val="20"/>
                <w:szCs w:val="20"/>
              </w:rPr>
            </w:pPr>
            <w:r>
              <w:rPr>
                <w:iCs/>
                <w:sz w:val="20"/>
                <w:szCs w:val="20"/>
              </w:rPr>
              <w:t>19</w:t>
            </w:r>
          </w:p>
        </w:tc>
        <w:tc>
          <w:tcPr>
            <w:tcW w:w="3765" w:type="dxa"/>
            <w:shd w:val="clear" w:color="auto" w:fill="F2F2F2" w:themeFill="background1" w:themeFillShade="F2"/>
          </w:tcPr>
          <w:p w14:paraId="25E5AC23"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77097E86"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4247C348"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61B6A83"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74D1F6C2"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48343408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35F46225"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512997037"/>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77896433" w14:textId="77777777" w:rsidTr="005918CF">
        <w:tc>
          <w:tcPr>
            <w:tcW w:w="381" w:type="dxa"/>
            <w:shd w:val="clear" w:color="auto" w:fill="F2F2F2" w:themeFill="background1" w:themeFillShade="F2"/>
          </w:tcPr>
          <w:p w14:paraId="4399F510" w14:textId="07D17841" w:rsidR="002B4B34" w:rsidRPr="004F745E" w:rsidRDefault="002B4B34" w:rsidP="00FF194E">
            <w:pPr>
              <w:pStyle w:val="Lauftext"/>
              <w:jc w:val="center"/>
              <w:rPr>
                <w:iCs/>
                <w:sz w:val="20"/>
                <w:szCs w:val="20"/>
              </w:rPr>
            </w:pPr>
            <w:r>
              <w:rPr>
                <w:iCs/>
                <w:sz w:val="20"/>
                <w:szCs w:val="20"/>
              </w:rPr>
              <w:t>20</w:t>
            </w:r>
          </w:p>
        </w:tc>
        <w:tc>
          <w:tcPr>
            <w:tcW w:w="3765" w:type="dxa"/>
            <w:shd w:val="clear" w:color="auto" w:fill="F2F2F2" w:themeFill="background1" w:themeFillShade="F2"/>
          </w:tcPr>
          <w:p w14:paraId="045B4E11"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3DCEA131"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B0AA56D"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22790B29"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8ADDF1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978150908"/>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61543BDC"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47151983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4DB5D4F3" w14:textId="77777777" w:rsidTr="005918CF">
        <w:tc>
          <w:tcPr>
            <w:tcW w:w="381" w:type="dxa"/>
            <w:shd w:val="clear" w:color="auto" w:fill="F2F2F2" w:themeFill="background1" w:themeFillShade="F2"/>
          </w:tcPr>
          <w:p w14:paraId="63C0D745" w14:textId="1ACFA937" w:rsidR="002B4B34" w:rsidRPr="004F745E" w:rsidRDefault="002B4B34" w:rsidP="00FF194E">
            <w:pPr>
              <w:pStyle w:val="Lauftext"/>
              <w:jc w:val="center"/>
              <w:rPr>
                <w:iCs/>
                <w:sz w:val="20"/>
                <w:szCs w:val="20"/>
              </w:rPr>
            </w:pPr>
            <w:r>
              <w:rPr>
                <w:iCs/>
                <w:sz w:val="20"/>
                <w:szCs w:val="20"/>
              </w:rPr>
              <w:t>21</w:t>
            </w:r>
          </w:p>
        </w:tc>
        <w:tc>
          <w:tcPr>
            <w:tcW w:w="3765" w:type="dxa"/>
            <w:shd w:val="clear" w:color="auto" w:fill="F2F2F2" w:themeFill="background1" w:themeFillShade="F2"/>
          </w:tcPr>
          <w:p w14:paraId="780F550B"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7F3E852C"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C87E4B2"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245D2FF2"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260521FE"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9541742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2DF5E744"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13277718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2678648B" w14:textId="77777777" w:rsidTr="005918CF">
        <w:tc>
          <w:tcPr>
            <w:tcW w:w="381" w:type="dxa"/>
            <w:shd w:val="clear" w:color="auto" w:fill="F2F2F2" w:themeFill="background1" w:themeFillShade="F2"/>
          </w:tcPr>
          <w:p w14:paraId="2933AE41" w14:textId="048C72EF" w:rsidR="002B4B34" w:rsidRPr="004F745E" w:rsidRDefault="002B4B34" w:rsidP="00FF194E">
            <w:pPr>
              <w:pStyle w:val="Lauftext"/>
              <w:jc w:val="center"/>
              <w:rPr>
                <w:iCs/>
                <w:sz w:val="20"/>
                <w:szCs w:val="20"/>
              </w:rPr>
            </w:pPr>
            <w:r>
              <w:rPr>
                <w:iCs/>
                <w:sz w:val="20"/>
                <w:szCs w:val="20"/>
              </w:rPr>
              <w:t>22</w:t>
            </w:r>
          </w:p>
        </w:tc>
        <w:tc>
          <w:tcPr>
            <w:tcW w:w="3765" w:type="dxa"/>
            <w:shd w:val="clear" w:color="auto" w:fill="F2F2F2" w:themeFill="background1" w:themeFillShade="F2"/>
          </w:tcPr>
          <w:p w14:paraId="3EB0B7F3"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1C8DB1EE"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02EFCA56"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431F4AC"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4B844380"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56193932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2C1E6E40"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53502692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28DA60F1" w14:textId="77777777" w:rsidTr="005918CF">
        <w:tc>
          <w:tcPr>
            <w:tcW w:w="381" w:type="dxa"/>
            <w:shd w:val="clear" w:color="auto" w:fill="F2F2F2" w:themeFill="background1" w:themeFillShade="F2"/>
          </w:tcPr>
          <w:p w14:paraId="258CB810" w14:textId="000A8E49" w:rsidR="002B4B34" w:rsidRPr="004F745E" w:rsidRDefault="002B4B34" w:rsidP="00FF194E">
            <w:pPr>
              <w:pStyle w:val="Lauftext"/>
              <w:jc w:val="center"/>
              <w:rPr>
                <w:iCs/>
                <w:sz w:val="20"/>
                <w:szCs w:val="20"/>
              </w:rPr>
            </w:pPr>
            <w:r>
              <w:rPr>
                <w:iCs/>
                <w:sz w:val="20"/>
                <w:szCs w:val="20"/>
              </w:rPr>
              <w:t>23</w:t>
            </w:r>
          </w:p>
        </w:tc>
        <w:tc>
          <w:tcPr>
            <w:tcW w:w="3765" w:type="dxa"/>
            <w:shd w:val="clear" w:color="auto" w:fill="F2F2F2" w:themeFill="background1" w:themeFillShade="F2"/>
          </w:tcPr>
          <w:p w14:paraId="227E04EC"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78F93AC"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A210154"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1F3CD72C"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7C177CC9"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88602365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2C1B2800"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932624491"/>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3E754B71" w14:textId="77777777" w:rsidTr="005918CF">
        <w:tc>
          <w:tcPr>
            <w:tcW w:w="381" w:type="dxa"/>
            <w:shd w:val="clear" w:color="auto" w:fill="F2F2F2" w:themeFill="background1" w:themeFillShade="F2"/>
          </w:tcPr>
          <w:p w14:paraId="247B5837" w14:textId="3B3A3061" w:rsidR="002B4B34" w:rsidRPr="004F745E" w:rsidRDefault="002B4B34" w:rsidP="00FF194E">
            <w:pPr>
              <w:pStyle w:val="Lauftext"/>
              <w:jc w:val="center"/>
              <w:rPr>
                <w:iCs/>
                <w:sz w:val="20"/>
                <w:szCs w:val="20"/>
              </w:rPr>
            </w:pPr>
            <w:r>
              <w:rPr>
                <w:iCs/>
                <w:sz w:val="20"/>
                <w:szCs w:val="20"/>
              </w:rPr>
              <w:lastRenderedPageBreak/>
              <w:t>24</w:t>
            </w:r>
          </w:p>
        </w:tc>
        <w:tc>
          <w:tcPr>
            <w:tcW w:w="3765" w:type="dxa"/>
            <w:shd w:val="clear" w:color="auto" w:fill="F2F2F2" w:themeFill="background1" w:themeFillShade="F2"/>
          </w:tcPr>
          <w:p w14:paraId="2AF3FC44"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6D217EB6"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9070D4B"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E95D5C7"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353723D6"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60223540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1F669BD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42969183"/>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5220AB26" w14:textId="77777777" w:rsidTr="005918CF">
        <w:tc>
          <w:tcPr>
            <w:tcW w:w="381" w:type="dxa"/>
            <w:shd w:val="clear" w:color="auto" w:fill="F2F2F2" w:themeFill="background1" w:themeFillShade="F2"/>
          </w:tcPr>
          <w:p w14:paraId="37C540A3" w14:textId="488A1252" w:rsidR="002B4B34" w:rsidRPr="004F745E" w:rsidRDefault="002B4B34" w:rsidP="00FF194E">
            <w:pPr>
              <w:pStyle w:val="Lauftext"/>
              <w:jc w:val="center"/>
              <w:rPr>
                <w:iCs/>
                <w:sz w:val="20"/>
                <w:szCs w:val="20"/>
              </w:rPr>
            </w:pPr>
            <w:r>
              <w:rPr>
                <w:iCs/>
                <w:sz w:val="20"/>
                <w:szCs w:val="20"/>
              </w:rPr>
              <w:t>25</w:t>
            </w:r>
          </w:p>
        </w:tc>
        <w:tc>
          <w:tcPr>
            <w:tcW w:w="3765" w:type="dxa"/>
            <w:shd w:val="clear" w:color="auto" w:fill="F2F2F2" w:themeFill="background1" w:themeFillShade="F2"/>
          </w:tcPr>
          <w:p w14:paraId="254D900C"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2B9BE63E"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6DC8FC0"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26836735"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A1B2769"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01050502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1EC3A1BE"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953906193"/>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17C4D77F" w14:textId="77777777" w:rsidTr="005918CF">
        <w:tc>
          <w:tcPr>
            <w:tcW w:w="381" w:type="dxa"/>
            <w:shd w:val="clear" w:color="auto" w:fill="F2F2F2" w:themeFill="background1" w:themeFillShade="F2"/>
          </w:tcPr>
          <w:p w14:paraId="1A846F0D" w14:textId="7F9B119F" w:rsidR="002B4B34" w:rsidRPr="004F745E" w:rsidRDefault="002B4B34" w:rsidP="00FF194E">
            <w:pPr>
              <w:pStyle w:val="Lauftext"/>
              <w:jc w:val="center"/>
              <w:rPr>
                <w:iCs/>
                <w:sz w:val="20"/>
                <w:szCs w:val="20"/>
              </w:rPr>
            </w:pPr>
            <w:r>
              <w:rPr>
                <w:iCs/>
                <w:sz w:val="20"/>
                <w:szCs w:val="20"/>
              </w:rPr>
              <w:t>26</w:t>
            </w:r>
          </w:p>
        </w:tc>
        <w:tc>
          <w:tcPr>
            <w:tcW w:w="3765" w:type="dxa"/>
            <w:shd w:val="clear" w:color="auto" w:fill="F2F2F2" w:themeFill="background1" w:themeFillShade="F2"/>
          </w:tcPr>
          <w:p w14:paraId="65A4FDB1"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05A56372"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4E4AE5C"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401BDC3"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1D9C07A"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55936555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69B9CB9B"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022931190"/>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2A0826BD" w14:textId="77777777" w:rsidTr="005918CF">
        <w:tc>
          <w:tcPr>
            <w:tcW w:w="381" w:type="dxa"/>
            <w:shd w:val="clear" w:color="auto" w:fill="F2F2F2" w:themeFill="background1" w:themeFillShade="F2"/>
          </w:tcPr>
          <w:p w14:paraId="58512F3A" w14:textId="4C42BDAE" w:rsidR="002B4B34" w:rsidRPr="004F745E" w:rsidRDefault="002B4B34" w:rsidP="00FF194E">
            <w:pPr>
              <w:pStyle w:val="Lauftext"/>
              <w:jc w:val="center"/>
              <w:rPr>
                <w:iCs/>
                <w:sz w:val="20"/>
                <w:szCs w:val="20"/>
              </w:rPr>
            </w:pPr>
            <w:r>
              <w:rPr>
                <w:iCs/>
                <w:sz w:val="20"/>
                <w:szCs w:val="20"/>
              </w:rPr>
              <w:t>27</w:t>
            </w:r>
          </w:p>
        </w:tc>
        <w:tc>
          <w:tcPr>
            <w:tcW w:w="3765" w:type="dxa"/>
            <w:shd w:val="clear" w:color="auto" w:fill="F2F2F2" w:themeFill="background1" w:themeFillShade="F2"/>
          </w:tcPr>
          <w:p w14:paraId="3D8DA6E7"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7E48B5CB"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467330B2"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C1FF18F"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0082CD13"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52317572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35020860"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64496798"/>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13F30991" w14:textId="77777777" w:rsidTr="005918CF">
        <w:tc>
          <w:tcPr>
            <w:tcW w:w="381" w:type="dxa"/>
            <w:shd w:val="clear" w:color="auto" w:fill="F2F2F2" w:themeFill="background1" w:themeFillShade="F2"/>
          </w:tcPr>
          <w:p w14:paraId="13CBF1B5" w14:textId="6AA6277E" w:rsidR="002B4B34" w:rsidRPr="004F745E" w:rsidRDefault="002B4B34" w:rsidP="00FF194E">
            <w:pPr>
              <w:pStyle w:val="Lauftext"/>
              <w:jc w:val="center"/>
              <w:rPr>
                <w:iCs/>
                <w:sz w:val="20"/>
                <w:szCs w:val="20"/>
              </w:rPr>
            </w:pPr>
            <w:r>
              <w:rPr>
                <w:iCs/>
                <w:sz w:val="20"/>
                <w:szCs w:val="20"/>
              </w:rPr>
              <w:t>28</w:t>
            </w:r>
          </w:p>
        </w:tc>
        <w:tc>
          <w:tcPr>
            <w:tcW w:w="3765" w:type="dxa"/>
            <w:shd w:val="clear" w:color="auto" w:fill="F2F2F2" w:themeFill="background1" w:themeFillShade="F2"/>
          </w:tcPr>
          <w:p w14:paraId="1204755D"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01724A3"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22E54F5E"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2228DEF"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2ABD9ED"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71433814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65D4133D"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13235598"/>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264A8FED" w14:textId="77777777" w:rsidTr="005918CF">
        <w:tc>
          <w:tcPr>
            <w:tcW w:w="381" w:type="dxa"/>
            <w:shd w:val="clear" w:color="auto" w:fill="F2F2F2" w:themeFill="background1" w:themeFillShade="F2"/>
          </w:tcPr>
          <w:p w14:paraId="366F2774" w14:textId="2F617C08" w:rsidR="002B4B34" w:rsidRPr="004F745E" w:rsidRDefault="002B4B34" w:rsidP="00FF194E">
            <w:pPr>
              <w:pStyle w:val="Lauftext"/>
              <w:jc w:val="center"/>
              <w:rPr>
                <w:iCs/>
                <w:sz w:val="20"/>
                <w:szCs w:val="20"/>
              </w:rPr>
            </w:pPr>
            <w:r>
              <w:rPr>
                <w:iCs/>
                <w:sz w:val="20"/>
                <w:szCs w:val="20"/>
              </w:rPr>
              <w:t>29</w:t>
            </w:r>
          </w:p>
        </w:tc>
        <w:tc>
          <w:tcPr>
            <w:tcW w:w="3765" w:type="dxa"/>
            <w:shd w:val="clear" w:color="auto" w:fill="F2F2F2" w:themeFill="background1" w:themeFillShade="F2"/>
          </w:tcPr>
          <w:p w14:paraId="61494C61"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4040AC4"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A1DDFC3"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271E1E86"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4985B69F"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80411458"/>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29BBD79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045836921"/>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19C51E7E" w14:textId="77777777" w:rsidTr="005918CF">
        <w:tc>
          <w:tcPr>
            <w:tcW w:w="381" w:type="dxa"/>
            <w:shd w:val="clear" w:color="auto" w:fill="F2F2F2" w:themeFill="background1" w:themeFillShade="F2"/>
          </w:tcPr>
          <w:p w14:paraId="4CD5B021" w14:textId="327BDE95" w:rsidR="002B4B34" w:rsidRPr="004F745E" w:rsidRDefault="002B4B34" w:rsidP="00FF194E">
            <w:pPr>
              <w:pStyle w:val="Lauftext"/>
              <w:jc w:val="center"/>
              <w:rPr>
                <w:iCs/>
                <w:sz w:val="20"/>
                <w:szCs w:val="20"/>
              </w:rPr>
            </w:pPr>
            <w:r>
              <w:rPr>
                <w:iCs/>
                <w:sz w:val="20"/>
                <w:szCs w:val="20"/>
              </w:rPr>
              <w:t>30</w:t>
            </w:r>
          </w:p>
        </w:tc>
        <w:tc>
          <w:tcPr>
            <w:tcW w:w="3765" w:type="dxa"/>
            <w:shd w:val="clear" w:color="auto" w:fill="F2F2F2" w:themeFill="background1" w:themeFillShade="F2"/>
          </w:tcPr>
          <w:p w14:paraId="3CD2D24E"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7EDADEE3"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2DA5A187"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63283A5"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AF13559"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749620388"/>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32985A18"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12814579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2FE958E2" w14:textId="77777777" w:rsidTr="005918CF">
        <w:tc>
          <w:tcPr>
            <w:tcW w:w="381" w:type="dxa"/>
            <w:shd w:val="clear" w:color="auto" w:fill="F2F2F2" w:themeFill="background1" w:themeFillShade="F2"/>
          </w:tcPr>
          <w:p w14:paraId="5D5FBB43" w14:textId="6866FBE9" w:rsidR="002B4B34" w:rsidRPr="004F745E" w:rsidRDefault="002B4B34" w:rsidP="00FF194E">
            <w:pPr>
              <w:pStyle w:val="Lauftext"/>
              <w:jc w:val="center"/>
              <w:rPr>
                <w:iCs/>
                <w:sz w:val="20"/>
                <w:szCs w:val="20"/>
              </w:rPr>
            </w:pPr>
            <w:r>
              <w:rPr>
                <w:iCs/>
                <w:sz w:val="20"/>
                <w:szCs w:val="20"/>
              </w:rPr>
              <w:t>31</w:t>
            </w:r>
          </w:p>
        </w:tc>
        <w:tc>
          <w:tcPr>
            <w:tcW w:w="3765" w:type="dxa"/>
            <w:shd w:val="clear" w:color="auto" w:fill="F2F2F2" w:themeFill="background1" w:themeFillShade="F2"/>
          </w:tcPr>
          <w:p w14:paraId="3C9FDB7F"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BB46F07"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4143BDB"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07491202"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19449B3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765349997"/>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8034134"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005206587"/>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329A9C7A" w14:textId="77777777" w:rsidTr="005918CF">
        <w:tc>
          <w:tcPr>
            <w:tcW w:w="381" w:type="dxa"/>
            <w:shd w:val="clear" w:color="auto" w:fill="F2F2F2" w:themeFill="background1" w:themeFillShade="F2"/>
          </w:tcPr>
          <w:p w14:paraId="1AA0C32C" w14:textId="1E77E5D4" w:rsidR="002B4B34" w:rsidRPr="004F745E" w:rsidRDefault="002B4B34" w:rsidP="00FF194E">
            <w:pPr>
              <w:pStyle w:val="Lauftext"/>
              <w:jc w:val="center"/>
              <w:rPr>
                <w:iCs/>
                <w:sz w:val="20"/>
                <w:szCs w:val="20"/>
              </w:rPr>
            </w:pPr>
            <w:r>
              <w:rPr>
                <w:iCs/>
                <w:sz w:val="20"/>
                <w:szCs w:val="20"/>
              </w:rPr>
              <w:t>32</w:t>
            </w:r>
          </w:p>
        </w:tc>
        <w:tc>
          <w:tcPr>
            <w:tcW w:w="3765" w:type="dxa"/>
            <w:shd w:val="clear" w:color="auto" w:fill="F2F2F2" w:themeFill="background1" w:themeFillShade="F2"/>
          </w:tcPr>
          <w:p w14:paraId="246C2D7A"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65196787"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AA58774"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B4A25B6"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4695964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25987570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3B2EF7E"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18682329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39DAB4FE" w14:textId="77777777" w:rsidTr="005918CF">
        <w:tc>
          <w:tcPr>
            <w:tcW w:w="381" w:type="dxa"/>
            <w:shd w:val="clear" w:color="auto" w:fill="F2F2F2" w:themeFill="background1" w:themeFillShade="F2"/>
          </w:tcPr>
          <w:p w14:paraId="470238CF" w14:textId="426B03A7" w:rsidR="002B4B34" w:rsidRPr="004F745E" w:rsidRDefault="002B4B34" w:rsidP="00FF194E">
            <w:pPr>
              <w:pStyle w:val="Lauftext"/>
              <w:jc w:val="center"/>
              <w:rPr>
                <w:iCs/>
                <w:sz w:val="20"/>
                <w:szCs w:val="20"/>
              </w:rPr>
            </w:pPr>
            <w:r>
              <w:rPr>
                <w:iCs/>
                <w:sz w:val="20"/>
                <w:szCs w:val="20"/>
              </w:rPr>
              <w:t>33</w:t>
            </w:r>
          </w:p>
        </w:tc>
        <w:tc>
          <w:tcPr>
            <w:tcW w:w="3765" w:type="dxa"/>
            <w:shd w:val="clear" w:color="auto" w:fill="F2F2F2" w:themeFill="background1" w:themeFillShade="F2"/>
          </w:tcPr>
          <w:p w14:paraId="3B4A2DAC"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27C6FC79"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17D07165"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329AF573"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7DC71ABC"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97795005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5A5995F5"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61412855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36529E59" w14:textId="77777777" w:rsidTr="005918CF">
        <w:tc>
          <w:tcPr>
            <w:tcW w:w="381" w:type="dxa"/>
            <w:shd w:val="clear" w:color="auto" w:fill="F2F2F2" w:themeFill="background1" w:themeFillShade="F2"/>
          </w:tcPr>
          <w:p w14:paraId="40EF39B8" w14:textId="5ED53DBF" w:rsidR="002B4B34" w:rsidRPr="004F745E" w:rsidRDefault="002B4B34" w:rsidP="00FF194E">
            <w:pPr>
              <w:pStyle w:val="Lauftext"/>
              <w:jc w:val="center"/>
              <w:rPr>
                <w:iCs/>
                <w:sz w:val="20"/>
                <w:szCs w:val="20"/>
              </w:rPr>
            </w:pPr>
            <w:r>
              <w:rPr>
                <w:iCs/>
                <w:sz w:val="20"/>
                <w:szCs w:val="20"/>
              </w:rPr>
              <w:t>34</w:t>
            </w:r>
          </w:p>
        </w:tc>
        <w:tc>
          <w:tcPr>
            <w:tcW w:w="3765" w:type="dxa"/>
            <w:shd w:val="clear" w:color="auto" w:fill="F2F2F2" w:themeFill="background1" w:themeFillShade="F2"/>
          </w:tcPr>
          <w:p w14:paraId="3486103A"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16294662"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487DD1C0"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1DE49CC7"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665F329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60985019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6D24C2D0"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09890398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112F12D2" w14:textId="77777777" w:rsidTr="005918CF">
        <w:tc>
          <w:tcPr>
            <w:tcW w:w="381" w:type="dxa"/>
            <w:shd w:val="clear" w:color="auto" w:fill="F2F2F2" w:themeFill="background1" w:themeFillShade="F2"/>
          </w:tcPr>
          <w:p w14:paraId="7C75A8AC" w14:textId="09D7029F" w:rsidR="002B4B34" w:rsidRPr="004F745E" w:rsidRDefault="002B4B34" w:rsidP="00FF194E">
            <w:pPr>
              <w:pStyle w:val="Lauftext"/>
              <w:jc w:val="center"/>
              <w:rPr>
                <w:iCs/>
                <w:sz w:val="20"/>
                <w:szCs w:val="20"/>
              </w:rPr>
            </w:pPr>
            <w:r>
              <w:rPr>
                <w:iCs/>
                <w:sz w:val="20"/>
                <w:szCs w:val="20"/>
              </w:rPr>
              <w:t>35</w:t>
            </w:r>
          </w:p>
        </w:tc>
        <w:tc>
          <w:tcPr>
            <w:tcW w:w="3765" w:type="dxa"/>
            <w:shd w:val="clear" w:color="auto" w:fill="F2F2F2" w:themeFill="background1" w:themeFillShade="F2"/>
          </w:tcPr>
          <w:p w14:paraId="48D4DA86"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28D03341"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564AFFA8"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163EAEF8"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7DCB18E3"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803973722"/>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386B08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902044831"/>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06DBCE89" w14:textId="77777777" w:rsidTr="005918CF">
        <w:tc>
          <w:tcPr>
            <w:tcW w:w="381" w:type="dxa"/>
            <w:shd w:val="clear" w:color="auto" w:fill="F2F2F2" w:themeFill="background1" w:themeFillShade="F2"/>
          </w:tcPr>
          <w:p w14:paraId="70E4893C" w14:textId="5958FFB1" w:rsidR="002B4B34" w:rsidRPr="004F745E" w:rsidRDefault="002B4B34" w:rsidP="00FF194E">
            <w:pPr>
              <w:pStyle w:val="Lauftext"/>
              <w:jc w:val="center"/>
              <w:rPr>
                <w:iCs/>
                <w:sz w:val="20"/>
                <w:szCs w:val="20"/>
              </w:rPr>
            </w:pPr>
            <w:r>
              <w:rPr>
                <w:iCs/>
                <w:sz w:val="20"/>
                <w:szCs w:val="20"/>
              </w:rPr>
              <w:t>36</w:t>
            </w:r>
          </w:p>
        </w:tc>
        <w:tc>
          <w:tcPr>
            <w:tcW w:w="3765" w:type="dxa"/>
            <w:shd w:val="clear" w:color="auto" w:fill="F2F2F2" w:themeFill="background1" w:themeFillShade="F2"/>
          </w:tcPr>
          <w:p w14:paraId="0A71C0AE"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48F98CAE"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2896D544"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3D805451"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7F2F6D41"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43787962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597F61E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01768383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40E837B7" w14:textId="77777777" w:rsidTr="005918CF">
        <w:tc>
          <w:tcPr>
            <w:tcW w:w="381" w:type="dxa"/>
            <w:shd w:val="clear" w:color="auto" w:fill="F2F2F2" w:themeFill="background1" w:themeFillShade="F2"/>
          </w:tcPr>
          <w:p w14:paraId="3049765B" w14:textId="6D4787CC" w:rsidR="002B4B34" w:rsidRPr="004F745E" w:rsidRDefault="002B4B34" w:rsidP="00FF194E">
            <w:pPr>
              <w:pStyle w:val="Lauftext"/>
              <w:jc w:val="center"/>
              <w:rPr>
                <w:iCs/>
                <w:sz w:val="20"/>
                <w:szCs w:val="20"/>
              </w:rPr>
            </w:pPr>
            <w:r>
              <w:rPr>
                <w:iCs/>
                <w:sz w:val="20"/>
                <w:szCs w:val="20"/>
              </w:rPr>
              <w:t>37</w:t>
            </w:r>
          </w:p>
        </w:tc>
        <w:tc>
          <w:tcPr>
            <w:tcW w:w="3765" w:type="dxa"/>
            <w:shd w:val="clear" w:color="auto" w:fill="F2F2F2" w:themeFill="background1" w:themeFillShade="F2"/>
          </w:tcPr>
          <w:p w14:paraId="0D4E52A9"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10C5C975"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0ECE397D"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18803BCA"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0A8283E3"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7143943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4C0A443A"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257946610"/>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4FE0795E" w14:textId="77777777" w:rsidTr="005918CF">
        <w:tc>
          <w:tcPr>
            <w:tcW w:w="381" w:type="dxa"/>
            <w:shd w:val="clear" w:color="auto" w:fill="F2F2F2" w:themeFill="background1" w:themeFillShade="F2"/>
          </w:tcPr>
          <w:p w14:paraId="6885392C" w14:textId="46B1D4B5" w:rsidR="002B4B34" w:rsidRPr="004F745E" w:rsidRDefault="002B4B34" w:rsidP="00FF194E">
            <w:pPr>
              <w:pStyle w:val="Lauftext"/>
              <w:jc w:val="center"/>
              <w:rPr>
                <w:iCs/>
                <w:sz w:val="20"/>
                <w:szCs w:val="20"/>
              </w:rPr>
            </w:pPr>
            <w:r>
              <w:rPr>
                <w:iCs/>
                <w:sz w:val="20"/>
                <w:szCs w:val="20"/>
              </w:rPr>
              <w:t>38</w:t>
            </w:r>
          </w:p>
        </w:tc>
        <w:tc>
          <w:tcPr>
            <w:tcW w:w="3765" w:type="dxa"/>
            <w:shd w:val="clear" w:color="auto" w:fill="F2F2F2" w:themeFill="background1" w:themeFillShade="F2"/>
          </w:tcPr>
          <w:p w14:paraId="59EF4132"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4AA510CD"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982690E"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B051D18"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6E3A07D8"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481037797"/>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434BD969"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92465387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2791DD1C" w14:textId="77777777" w:rsidTr="005918CF">
        <w:tc>
          <w:tcPr>
            <w:tcW w:w="381" w:type="dxa"/>
            <w:shd w:val="clear" w:color="auto" w:fill="F2F2F2" w:themeFill="background1" w:themeFillShade="F2"/>
          </w:tcPr>
          <w:p w14:paraId="648119FE" w14:textId="5C6C9CCA" w:rsidR="002B4B34" w:rsidRPr="004F745E" w:rsidRDefault="002B4B34" w:rsidP="00FF194E">
            <w:pPr>
              <w:pStyle w:val="Lauftext"/>
              <w:jc w:val="center"/>
              <w:rPr>
                <w:iCs/>
                <w:sz w:val="20"/>
                <w:szCs w:val="20"/>
              </w:rPr>
            </w:pPr>
            <w:r>
              <w:rPr>
                <w:iCs/>
                <w:sz w:val="20"/>
                <w:szCs w:val="20"/>
              </w:rPr>
              <w:t>39</w:t>
            </w:r>
          </w:p>
        </w:tc>
        <w:tc>
          <w:tcPr>
            <w:tcW w:w="3765" w:type="dxa"/>
            <w:shd w:val="clear" w:color="auto" w:fill="F2F2F2" w:themeFill="background1" w:themeFillShade="F2"/>
          </w:tcPr>
          <w:p w14:paraId="47CF0C3A"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6D14D693"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5378A682"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698B2A6"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3B0A79F3"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933898280"/>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1BF52B7B"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340237598"/>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05DC97C5" w14:textId="77777777" w:rsidTr="005918CF">
        <w:tc>
          <w:tcPr>
            <w:tcW w:w="381" w:type="dxa"/>
            <w:shd w:val="clear" w:color="auto" w:fill="F2F2F2" w:themeFill="background1" w:themeFillShade="F2"/>
          </w:tcPr>
          <w:p w14:paraId="5CC63785" w14:textId="06B4C566" w:rsidR="002B4B34" w:rsidRPr="004F745E" w:rsidRDefault="002B4B34" w:rsidP="00FF194E">
            <w:pPr>
              <w:pStyle w:val="Lauftext"/>
              <w:jc w:val="center"/>
              <w:rPr>
                <w:iCs/>
                <w:sz w:val="20"/>
                <w:szCs w:val="20"/>
              </w:rPr>
            </w:pPr>
            <w:r>
              <w:rPr>
                <w:iCs/>
                <w:sz w:val="20"/>
                <w:szCs w:val="20"/>
              </w:rPr>
              <w:t>40</w:t>
            </w:r>
          </w:p>
        </w:tc>
        <w:tc>
          <w:tcPr>
            <w:tcW w:w="3765" w:type="dxa"/>
            <w:shd w:val="clear" w:color="auto" w:fill="F2F2F2" w:themeFill="background1" w:themeFillShade="F2"/>
          </w:tcPr>
          <w:p w14:paraId="3B4CD30A"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0D490BCA"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4656001A"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6C4EB65E"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22B71495"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48223336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649D6946"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07416974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2B529D8A" w14:textId="77777777" w:rsidTr="005918CF">
        <w:tc>
          <w:tcPr>
            <w:tcW w:w="381" w:type="dxa"/>
            <w:shd w:val="clear" w:color="auto" w:fill="F2F2F2" w:themeFill="background1" w:themeFillShade="F2"/>
          </w:tcPr>
          <w:p w14:paraId="024A9731" w14:textId="4E80FE2F" w:rsidR="002B4B34" w:rsidRPr="004F745E" w:rsidRDefault="002B4B34" w:rsidP="00FF194E">
            <w:pPr>
              <w:pStyle w:val="Lauftext"/>
              <w:jc w:val="center"/>
              <w:rPr>
                <w:iCs/>
                <w:sz w:val="20"/>
                <w:szCs w:val="20"/>
              </w:rPr>
            </w:pPr>
            <w:r>
              <w:rPr>
                <w:iCs/>
                <w:sz w:val="20"/>
                <w:szCs w:val="20"/>
              </w:rPr>
              <w:t>41</w:t>
            </w:r>
          </w:p>
        </w:tc>
        <w:tc>
          <w:tcPr>
            <w:tcW w:w="3765" w:type="dxa"/>
            <w:shd w:val="clear" w:color="auto" w:fill="F2F2F2" w:themeFill="background1" w:themeFillShade="F2"/>
          </w:tcPr>
          <w:p w14:paraId="0296E874"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72605FB7"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7644DB72"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AA3933C"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00543127"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09543117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38EE5C2B"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34185759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79E6FCA2" w14:textId="77777777" w:rsidTr="005918CF">
        <w:tc>
          <w:tcPr>
            <w:tcW w:w="381" w:type="dxa"/>
            <w:shd w:val="clear" w:color="auto" w:fill="F2F2F2" w:themeFill="background1" w:themeFillShade="F2"/>
          </w:tcPr>
          <w:p w14:paraId="0868A681" w14:textId="463762DE" w:rsidR="002B4B34" w:rsidRPr="004F745E" w:rsidRDefault="002B4B34" w:rsidP="00FF194E">
            <w:pPr>
              <w:pStyle w:val="Lauftext"/>
              <w:jc w:val="center"/>
              <w:rPr>
                <w:iCs/>
                <w:sz w:val="20"/>
                <w:szCs w:val="20"/>
              </w:rPr>
            </w:pPr>
            <w:r>
              <w:rPr>
                <w:iCs/>
                <w:sz w:val="20"/>
                <w:szCs w:val="20"/>
              </w:rPr>
              <w:t>42</w:t>
            </w:r>
          </w:p>
        </w:tc>
        <w:tc>
          <w:tcPr>
            <w:tcW w:w="3765" w:type="dxa"/>
            <w:shd w:val="clear" w:color="auto" w:fill="F2F2F2" w:themeFill="background1" w:themeFillShade="F2"/>
          </w:tcPr>
          <w:p w14:paraId="31C863D4"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6FAA81FF"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7B4A0680"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61E847DF"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271A1B18"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96311186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2F8E1C78"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471509292"/>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3E8D16FF" w14:textId="77777777" w:rsidTr="005918CF">
        <w:tc>
          <w:tcPr>
            <w:tcW w:w="381" w:type="dxa"/>
            <w:shd w:val="clear" w:color="auto" w:fill="F2F2F2" w:themeFill="background1" w:themeFillShade="F2"/>
          </w:tcPr>
          <w:p w14:paraId="029B471D" w14:textId="78F34502" w:rsidR="002B4B34" w:rsidRPr="004F745E" w:rsidRDefault="002B4B34" w:rsidP="00FF194E">
            <w:pPr>
              <w:pStyle w:val="Lauftext"/>
              <w:jc w:val="center"/>
              <w:rPr>
                <w:iCs/>
                <w:sz w:val="20"/>
                <w:szCs w:val="20"/>
              </w:rPr>
            </w:pPr>
            <w:r>
              <w:rPr>
                <w:iCs/>
                <w:sz w:val="20"/>
                <w:szCs w:val="20"/>
              </w:rPr>
              <w:t>43</w:t>
            </w:r>
          </w:p>
        </w:tc>
        <w:tc>
          <w:tcPr>
            <w:tcW w:w="3765" w:type="dxa"/>
            <w:shd w:val="clear" w:color="auto" w:fill="F2F2F2" w:themeFill="background1" w:themeFillShade="F2"/>
          </w:tcPr>
          <w:p w14:paraId="1A03E33A"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2230EAB0"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49A81869"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0BD5002"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09B32ABB"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47190710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397AFEC8"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857923503"/>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5FEAAF19" w14:textId="77777777" w:rsidTr="005918CF">
        <w:tc>
          <w:tcPr>
            <w:tcW w:w="381" w:type="dxa"/>
            <w:shd w:val="clear" w:color="auto" w:fill="F2F2F2" w:themeFill="background1" w:themeFillShade="F2"/>
          </w:tcPr>
          <w:p w14:paraId="43710DC2" w14:textId="31C7C76B" w:rsidR="002B4B34" w:rsidRPr="004F745E" w:rsidRDefault="002B4B34" w:rsidP="00FF194E">
            <w:pPr>
              <w:pStyle w:val="Lauftext"/>
              <w:jc w:val="center"/>
              <w:rPr>
                <w:iCs/>
                <w:sz w:val="20"/>
                <w:szCs w:val="20"/>
              </w:rPr>
            </w:pPr>
            <w:r>
              <w:rPr>
                <w:iCs/>
                <w:sz w:val="20"/>
                <w:szCs w:val="20"/>
              </w:rPr>
              <w:t>44</w:t>
            </w:r>
          </w:p>
        </w:tc>
        <w:tc>
          <w:tcPr>
            <w:tcW w:w="3765" w:type="dxa"/>
            <w:shd w:val="clear" w:color="auto" w:fill="F2F2F2" w:themeFill="background1" w:themeFillShade="F2"/>
          </w:tcPr>
          <w:p w14:paraId="63299E7F"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4EB251DE"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29FB826C"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30C73BBB"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664B4E3F"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005860831"/>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205B481"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59675577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41295550" w14:textId="77777777" w:rsidTr="005918CF">
        <w:tc>
          <w:tcPr>
            <w:tcW w:w="381" w:type="dxa"/>
            <w:shd w:val="clear" w:color="auto" w:fill="F2F2F2" w:themeFill="background1" w:themeFillShade="F2"/>
          </w:tcPr>
          <w:p w14:paraId="3E86DFB0" w14:textId="46F63EF5" w:rsidR="002B4B34" w:rsidRPr="004F745E" w:rsidRDefault="002B4B34" w:rsidP="00FF194E">
            <w:pPr>
              <w:pStyle w:val="Lauftext"/>
              <w:jc w:val="center"/>
              <w:rPr>
                <w:iCs/>
                <w:sz w:val="20"/>
                <w:szCs w:val="20"/>
              </w:rPr>
            </w:pPr>
            <w:r>
              <w:rPr>
                <w:iCs/>
                <w:sz w:val="20"/>
                <w:szCs w:val="20"/>
              </w:rPr>
              <w:t>45</w:t>
            </w:r>
          </w:p>
        </w:tc>
        <w:tc>
          <w:tcPr>
            <w:tcW w:w="3765" w:type="dxa"/>
            <w:shd w:val="clear" w:color="auto" w:fill="F2F2F2" w:themeFill="background1" w:themeFillShade="F2"/>
          </w:tcPr>
          <w:p w14:paraId="57404428"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7839330"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6DB27E6A"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73A88A83"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23D6B3E9"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562913132"/>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EC0AFE8"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152263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0FC2CE04" w14:textId="77777777" w:rsidTr="005918CF">
        <w:tc>
          <w:tcPr>
            <w:tcW w:w="381" w:type="dxa"/>
            <w:shd w:val="clear" w:color="auto" w:fill="F2F2F2" w:themeFill="background1" w:themeFillShade="F2"/>
          </w:tcPr>
          <w:p w14:paraId="0A332CEC" w14:textId="1E9C77C5" w:rsidR="002B4B34" w:rsidRPr="004F745E" w:rsidRDefault="002B4B34" w:rsidP="00FF194E">
            <w:pPr>
              <w:pStyle w:val="Lauftext"/>
              <w:jc w:val="center"/>
              <w:rPr>
                <w:iCs/>
                <w:sz w:val="20"/>
                <w:szCs w:val="20"/>
              </w:rPr>
            </w:pPr>
            <w:r>
              <w:rPr>
                <w:iCs/>
                <w:sz w:val="20"/>
                <w:szCs w:val="20"/>
              </w:rPr>
              <w:t>46</w:t>
            </w:r>
          </w:p>
        </w:tc>
        <w:tc>
          <w:tcPr>
            <w:tcW w:w="3765" w:type="dxa"/>
            <w:shd w:val="clear" w:color="auto" w:fill="F2F2F2" w:themeFill="background1" w:themeFillShade="F2"/>
          </w:tcPr>
          <w:p w14:paraId="684F1A8C"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3DBA4B45"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2EE66AD0"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89C71BF"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04C49178"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192690501"/>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040D5D59"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30139133"/>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0A40821E" w14:textId="77777777" w:rsidTr="005918CF">
        <w:tc>
          <w:tcPr>
            <w:tcW w:w="381" w:type="dxa"/>
            <w:shd w:val="clear" w:color="auto" w:fill="F2F2F2" w:themeFill="background1" w:themeFillShade="F2"/>
          </w:tcPr>
          <w:p w14:paraId="6BC21261" w14:textId="15E580C5" w:rsidR="002B4B34" w:rsidRPr="004F745E" w:rsidRDefault="002B4B34" w:rsidP="00FF194E">
            <w:pPr>
              <w:pStyle w:val="Lauftext"/>
              <w:jc w:val="center"/>
              <w:rPr>
                <w:iCs/>
                <w:sz w:val="20"/>
                <w:szCs w:val="20"/>
              </w:rPr>
            </w:pPr>
            <w:r>
              <w:rPr>
                <w:iCs/>
                <w:sz w:val="20"/>
                <w:szCs w:val="20"/>
              </w:rPr>
              <w:t>47</w:t>
            </w:r>
          </w:p>
        </w:tc>
        <w:tc>
          <w:tcPr>
            <w:tcW w:w="3765" w:type="dxa"/>
            <w:shd w:val="clear" w:color="auto" w:fill="F2F2F2" w:themeFill="background1" w:themeFillShade="F2"/>
          </w:tcPr>
          <w:p w14:paraId="0F4813E5"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5B2FE705"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57BE98CF"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5F92FEA"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03B0015F"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83389023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1231596E"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873838974"/>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2207DA47" w14:textId="77777777" w:rsidTr="005918CF">
        <w:tc>
          <w:tcPr>
            <w:tcW w:w="381" w:type="dxa"/>
            <w:shd w:val="clear" w:color="auto" w:fill="F2F2F2" w:themeFill="background1" w:themeFillShade="F2"/>
          </w:tcPr>
          <w:p w14:paraId="51A73EB0" w14:textId="624701BB" w:rsidR="002B4B34" w:rsidRPr="004F745E" w:rsidRDefault="002B4B34" w:rsidP="00FF194E">
            <w:pPr>
              <w:pStyle w:val="Lauftext"/>
              <w:jc w:val="center"/>
              <w:rPr>
                <w:iCs/>
                <w:sz w:val="20"/>
                <w:szCs w:val="20"/>
              </w:rPr>
            </w:pPr>
            <w:r>
              <w:rPr>
                <w:iCs/>
                <w:sz w:val="20"/>
                <w:szCs w:val="20"/>
              </w:rPr>
              <w:t>48</w:t>
            </w:r>
          </w:p>
        </w:tc>
        <w:tc>
          <w:tcPr>
            <w:tcW w:w="3765" w:type="dxa"/>
            <w:shd w:val="clear" w:color="auto" w:fill="F2F2F2" w:themeFill="background1" w:themeFillShade="F2"/>
          </w:tcPr>
          <w:p w14:paraId="181CB3F1"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202FDB67"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6700B065"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207BF274"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4E1104DC"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203167704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DF45904"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894619910"/>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3A8D234D" w14:textId="77777777" w:rsidTr="005918CF">
        <w:tc>
          <w:tcPr>
            <w:tcW w:w="381" w:type="dxa"/>
            <w:shd w:val="clear" w:color="auto" w:fill="F2F2F2" w:themeFill="background1" w:themeFillShade="F2"/>
          </w:tcPr>
          <w:p w14:paraId="18C19164" w14:textId="60777422" w:rsidR="002B4B34" w:rsidRPr="004F745E" w:rsidRDefault="002B4B34" w:rsidP="00FF194E">
            <w:pPr>
              <w:pStyle w:val="Lauftext"/>
              <w:jc w:val="center"/>
              <w:rPr>
                <w:iCs/>
                <w:sz w:val="20"/>
                <w:szCs w:val="20"/>
              </w:rPr>
            </w:pPr>
            <w:r>
              <w:rPr>
                <w:iCs/>
                <w:sz w:val="20"/>
                <w:szCs w:val="20"/>
              </w:rPr>
              <w:t>49</w:t>
            </w:r>
          </w:p>
        </w:tc>
        <w:tc>
          <w:tcPr>
            <w:tcW w:w="3765" w:type="dxa"/>
            <w:shd w:val="clear" w:color="auto" w:fill="F2F2F2" w:themeFill="background1" w:themeFillShade="F2"/>
          </w:tcPr>
          <w:p w14:paraId="54F371A2"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1A5B388F"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38957E39"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5A1813FE"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68C3D575"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376636006"/>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3BE0CFB5"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505713589"/>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r w:rsidR="006326AD" w:rsidRPr="004F745E" w14:paraId="5069B5D6" w14:textId="77777777" w:rsidTr="005918CF">
        <w:tc>
          <w:tcPr>
            <w:tcW w:w="381" w:type="dxa"/>
            <w:shd w:val="clear" w:color="auto" w:fill="F2F2F2" w:themeFill="background1" w:themeFillShade="F2"/>
          </w:tcPr>
          <w:p w14:paraId="0601AB82" w14:textId="15D91D21" w:rsidR="002B4B34" w:rsidRPr="004F745E" w:rsidRDefault="002B4B34" w:rsidP="00FF194E">
            <w:pPr>
              <w:pStyle w:val="Lauftext"/>
              <w:jc w:val="center"/>
              <w:rPr>
                <w:iCs/>
                <w:sz w:val="20"/>
                <w:szCs w:val="20"/>
              </w:rPr>
            </w:pPr>
            <w:r>
              <w:rPr>
                <w:iCs/>
                <w:sz w:val="20"/>
                <w:szCs w:val="20"/>
              </w:rPr>
              <w:t>50</w:t>
            </w:r>
          </w:p>
        </w:tc>
        <w:tc>
          <w:tcPr>
            <w:tcW w:w="3765" w:type="dxa"/>
            <w:shd w:val="clear" w:color="auto" w:fill="F2F2F2" w:themeFill="background1" w:themeFillShade="F2"/>
          </w:tcPr>
          <w:p w14:paraId="091D58DF" w14:textId="77777777" w:rsidR="002B4B34" w:rsidRPr="004F745E" w:rsidRDefault="002B4B34" w:rsidP="00FF194E">
            <w:pPr>
              <w:pStyle w:val="Lauftext"/>
              <w:ind w:left="187"/>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709" w:type="dxa"/>
            <w:shd w:val="clear" w:color="auto" w:fill="F2F2F2" w:themeFill="background1" w:themeFillShade="F2"/>
          </w:tcPr>
          <w:p w14:paraId="45E710CB" w14:textId="77777777" w:rsidR="002B4B34" w:rsidRPr="004F745E" w:rsidRDefault="002B4B34" w:rsidP="006326AD">
            <w:pPr>
              <w:pStyle w:val="Lauftext"/>
              <w:jc w:val="center"/>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2552" w:type="dxa"/>
            <w:shd w:val="clear" w:color="auto" w:fill="F2F2F2" w:themeFill="background1" w:themeFillShade="F2"/>
          </w:tcPr>
          <w:p w14:paraId="4C7C14E9" w14:textId="77777777" w:rsidR="002B4B34" w:rsidRPr="004F745E" w:rsidRDefault="002B4B34" w:rsidP="00FF194E">
            <w:pPr>
              <w:pStyle w:val="Lauftext"/>
              <w:ind w:left="144"/>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1282" w:type="dxa"/>
            <w:shd w:val="clear" w:color="auto" w:fill="F2F2F2" w:themeFill="background1" w:themeFillShade="F2"/>
          </w:tcPr>
          <w:p w14:paraId="4F3B0E54" w14:textId="77777777" w:rsidR="002B4B34" w:rsidRPr="004F745E" w:rsidRDefault="002B4B34" w:rsidP="00FF194E">
            <w:pPr>
              <w:pStyle w:val="Lauftext"/>
              <w:ind w:left="145"/>
              <w:rPr>
                <w:sz w:val="20"/>
                <w:szCs w:val="20"/>
              </w:rPr>
            </w:pPr>
            <w:r w:rsidRPr="004F745E">
              <w:rPr>
                <w:sz w:val="20"/>
                <w:szCs w:val="20"/>
              </w:rPr>
              <w:fldChar w:fldCharType="begin">
                <w:ffData>
                  <w:name w:val=""/>
                  <w:enabled/>
                  <w:calcOnExit w:val="0"/>
                  <w:textInput/>
                </w:ffData>
              </w:fldChar>
            </w:r>
            <w:r w:rsidRPr="004F745E">
              <w:rPr>
                <w:sz w:val="20"/>
                <w:szCs w:val="20"/>
              </w:rPr>
              <w:instrText xml:space="preserve"> FORMTEXT </w:instrText>
            </w:r>
            <w:r w:rsidRPr="004F745E">
              <w:rPr>
                <w:sz w:val="20"/>
                <w:szCs w:val="20"/>
              </w:rPr>
            </w:r>
            <w:r w:rsidRPr="004F745E">
              <w:rPr>
                <w:sz w:val="20"/>
                <w:szCs w:val="20"/>
              </w:rPr>
              <w:fldChar w:fldCharType="separate"/>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noProof/>
                <w:sz w:val="20"/>
                <w:szCs w:val="20"/>
              </w:rPr>
              <w:t> </w:t>
            </w:r>
            <w:r w:rsidRPr="004F745E">
              <w:rPr>
                <w:sz w:val="20"/>
                <w:szCs w:val="20"/>
              </w:rPr>
              <w:fldChar w:fldCharType="end"/>
            </w:r>
          </w:p>
        </w:tc>
        <w:tc>
          <w:tcPr>
            <w:tcW w:w="508" w:type="dxa"/>
            <w:shd w:val="clear" w:color="auto" w:fill="F2F2F2" w:themeFill="background1" w:themeFillShade="F2"/>
          </w:tcPr>
          <w:p w14:paraId="27A184A2"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1553651385"/>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c>
          <w:tcPr>
            <w:tcW w:w="468" w:type="dxa"/>
            <w:shd w:val="clear" w:color="auto" w:fill="F2F2F2" w:themeFill="background1" w:themeFillShade="F2"/>
          </w:tcPr>
          <w:p w14:paraId="7A6A05B4" w14:textId="77777777" w:rsidR="002B4B34" w:rsidRPr="004F745E" w:rsidRDefault="00C02B5B" w:rsidP="00FF194E">
            <w:pPr>
              <w:pStyle w:val="Lauftext"/>
              <w:jc w:val="center"/>
              <w:rPr>
                <w:rFonts w:asciiTheme="minorHAnsi" w:hAnsiTheme="minorHAnsi"/>
                <w:sz w:val="20"/>
                <w:szCs w:val="20"/>
              </w:rPr>
            </w:pPr>
            <w:sdt>
              <w:sdtPr>
                <w:rPr>
                  <w:rFonts w:asciiTheme="minorHAnsi" w:hAnsiTheme="minorHAnsi"/>
                  <w:sz w:val="20"/>
                  <w:szCs w:val="20"/>
                </w:rPr>
                <w:id w:val="-403827722"/>
                <w14:checkbox>
                  <w14:checked w14:val="0"/>
                  <w14:checkedState w14:val="2612" w14:font="MS Gothic"/>
                  <w14:uncheckedState w14:val="2610" w14:font="MS Gothic"/>
                </w14:checkbox>
              </w:sdtPr>
              <w:sdtEndPr/>
              <w:sdtContent>
                <w:r w:rsidR="002B4B34" w:rsidRPr="004F745E">
                  <w:rPr>
                    <w:rFonts w:ascii="MS Gothic" w:eastAsia="MS Gothic" w:hAnsi="MS Gothic" w:hint="eastAsia"/>
                    <w:sz w:val="20"/>
                    <w:szCs w:val="20"/>
                  </w:rPr>
                  <w:t>☐</w:t>
                </w:r>
              </w:sdtContent>
            </w:sdt>
          </w:p>
        </w:tc>
      </w:tr>
    </w:tbl>
    <w:p w14:paraId="33B64099" w14:textId="77777777" w:rsidR="002B4B34" w:rsidRDefault="002B4B34" w:rsidP="00D1177B">
      <w:pPr>
        <w:pStyle w:val="Lauftext"/>
      </w:pPr>
    </w:p>
    <w:p w14:paraId="2CC608C8" w14:textId="59D40293" w:rsidR="00DC12C9" w:rsidRDefault="00D1177B" w:rsidP="002B4B34">
      <w:pPr>
        <w:pStyle w:val="Lauftext"/>
        <w:rPr>
          <w:iCs/>
        </w:rPr>
      </w:pPr>
      <w:r w:rsidRPr="004F745E">
        <w:t>Bitte führen Sie auch die Verbrauchsstätte für den allgemeinen Verbrauch (Treppenhaus, Heizung usw.) auf, wenn dieser Bestandteil des ZEV/</w:t>
      </w:r>
      <w:proofErr w:type="spellStart"/>
      <w:r w:rsidRPr="004F745E">
        <w:t>vZEV</w:t>
      </w:r>
      <w:r w:rsidR="006779B3">
        <w:t>s</w:t>
      </w:r>
      <w:proofErr w:type="spellEnd"/>
      <w:r w:rsidRPr="004F745E">
        <w:t xml:space="preserve"> sein soll.</w:t>
      </w:r>
      <w:r w:rsidR="005918CF">
        <w:t xml:space="preserve"> </w:t>
      </w:r>
      <w:r w:rsidR="00DC12C9">
        <w:rPr>
          <w:iCs/>
        </w:rPr>
        <w:br w:type="page"/>
      </w:r>
    </w:p>
    <w:p w14:paraId="6D17BBAA" w14:textId="005D506C" w:rsidR="0072486F" w:rsidRPr="000E6763" w:rsidRDefault="0072486F" w:rsidP="0072486F">
      <w:pPr>
        <w:pStyle w:val="DokTitel"/>
        <w:rPr>
          <w:sz w:val="36"/>
          <w:szCs w:val="36"/>
        </w:rPr>
      </w:pPr>
      <w:r>
        <w:rPr>
          <w:sz w:val="36"/>
          <w:szCs w:val="36"/>
        </w:rPr>
        <w:lastRenderedPageBreak/>
        <w:t>Anhang 2</w:t>
      </w:r>
      <w:r w:rsidRPr="000E6763">
        <w:rPr>
          <w:sz w:val="36"/>
          <w:szCs w:val="36"/>
        </w:rPr>
        <w:t xml:space="preserve"> – </w:t>
      </w:r>
      <w:r>
        <w:rPr>
          <w:sz w:val="36"/>
          <w:szCs w:val="36"/>
        </w:rPr>
        <w:t>Bevollmächtigter Vertreter ZEV/vZEV</w:t>
      </w:r>
    </w:p>
    <w:p w14:paraId="3DDCC171" w14:textId="5DB594AE" w:rsidR="00F432A6" w:rsidRDefault="0072486F" w:rsidP="0072486F">
      <w:pPr>
        <w:pStyle w:val="Lauftext"/>
      </w:pPr>
      <w:r w:rsidRPr="00FF16E0">
        <w:t>Mit der Unterschrift bestätigt der</w:t>
      </w:r>
      <w:r w:rsidR="00611E8D">
        <w:t>/die</w:t>
      </w:r>
      <w:r w:rsidRPr="00FF16E0">
        <w:t xml:space="preserve"> Grundeigentümer, d</w:t>
      </w:r>
      <w:r w:rsidR="00BF2EE1">
        <w:t>iesen Antrag</w:t>
      </w:r>
      <w:r w:rsidRPr="00FF16E0">
        <w:t xml:space="preserve"> gelesen und verstanden zu haben. Weiter wird der bevollmächtigte Vertreter </w:t>
      </w:r>
      <w:r w:rsidR="00554A7A">
        <w:t xml:space="preserve">der ZEV/vZEV </w:t>
      </w:r>
      <w:r w:rsidRPr="00FF16E0">
        <w:t>angegeben und der IBC mit der Unterschrift die Rechtmässigkeit bestätigt.</w:t>
      </w:r>
    </w:p>
    <w:p w14:paraId="5D73F253" w14:textId="6849F3F1" w:rsidR="0072486F" w:rsidRDefault="0072486F" w:rsidP="0072486F">
      <w:pPr>
        <w:pStyle w:val="Lauftext"/>
      </w:pPr>
      <w:r w:rsidRPr="00FF16E0">
        <w:t xml:space="preserve">Ebenfalls wird mit der Unterschrift </w:t>
      </w:r>
      <w:r w:rsidR="006779B3" w:rsidRPr="00FF16E0">
        <w:t xml:space="preserve">der IBC </w:t>
      </w:r>
      <w:r w:rsidRPr="00FF16E0">
        <w:t xml:space="preserve">bestätigt, dass der </w:t>
      </w:r>
      <w:r w:rsidR="00BF2EE1">
        <w:t>Vollmachtnehmer</w:t>
      </w:r>
      <w:r w:rsidRPr="00FF16E0">
        <w:t xml:space="preserve"> die bevollmächtigte Vertretung für alle rechtlichen Belangen bezüglich</w:t>
      </w:r>
      <w:r>
        <w:t xml:space="preserve"> den Elektroinstallationen </w:t>
      </w:r>
      <w:r w:rsidR="00BF2EE1">
        <w:t>wahrnimmt</w:t>
      </w:r>
      <w:r>
        <w:t>.</w:t>
      </w:r>
    </w:p>
    <w:p w14:paraId="369E619F" w14:textId="7513D70B" w:rsidR="002B05A9" w:rsidRDefault="002B05A9" w:rsidP="002B05A9">
      <w:pPr>
        <w:pStyle w:val="Lauftext"/>
      </w:pPr>
    </w:p>
    <w:p w14:paraId="40D7E6DC" w14:textId="77777777" w:rsidR="002B05A9" w:rsidRDefault="002B05A9" w:rsidP="002B05A9">
      <w:pPr>
        <w:pStyle w:val="Lauftext"/>
        <w:rPr>
          <w:b/>
          <w:color w:val="009FAB" w:themeColor="accent1"/>
          <w:sz w:val="28"/>
          <w:szCs w:val="28"/>
        </w:rPr>
      </w:pPr>
      <w:r w:rsidRPr="008B282B">
        <w:rPr>
          <w:b/>
          <w:color w:val="009FAB" w:themeColor="accent1"/>
          <w:sz w:val="28"/>
          <w:szCs w:val="28"/>
        </w:rPr>
        <w:t>VOLLMACHT</w:t>
      </w:r>
      <w:r w:rsidRPr="002B05A9">
        <w:rPr>
          <w:b/>
          <w:color w:val="009FAB" w:themeColor="accent1"/>
          <w:sz w:val="28"/>
          <w:szCs w:val="28"/>
          <w:u w:val="single"/>
        </w:rPr>
        <w:t>NEHMER</w:t>
      </w:r>
    </w:p>
    <w:p w14:paraId="0F355DE3" w14:textId="7E4BBE2C" w:rsidR="002B05A9" w:rsidRDefault="002B05A9" w:rsidP="002B05A9">
      <w:pPr>
        <w:pStyle w:val="Lauftext"/>
        <w:rPr>
          <w:b/>
          <w:color w:val="009FAB" w:themeColor="accent1"/>
        </w:rPr>
      </w:pPr>
      <w:r>
        <w:rPr>
          <w:b/>
          <w:color w:val="009FAB" w:themeColor="accent1"/>
        </w:rPr>
        <w:t xml:space="preserve">Bevollmächtigter </w:t>
      </w:r>
      <w:r w:rsidR="00BF2EE1">
        <w:rPr>
          <w:b/>
          <w:color w:val="009FAB" w:themeColor="accent1"/>
        </w:rPr>
        <w:t xml:space="preserve">Vertreter </w:t>
      </w:r>
      <w:r>
        <w:rPr>
          <w:b/>
          <w:color w:val="009FAB" w:themeColor="accent1"/>
        </w:rPr>
        <w:t>des / der Grundeigentümer</w:t>
      </w:r>
      <w:r w:rsidR="006779B3">
        <w:rPr>
          <w:b/>
          <w:color w:val="009FAB" w:themeColor="accent1"/>
        </w:rPr>
        <w:t>(s)</w:t>
      </w:r>
      <w:r>
        <w:rPr>
          <w:b/>
          <w:color w:val="009FAB" w:themeColor="accent1"/>
        </w:rPr>
        <w:t xml:space="preserve"> </w:t>
      </w:r>
    </w:p>
    <w:tbl>
      <w:tblPr>
        <w:tblStyle w:val="Tabellenraster"/>
        <w:tblW w:w="0" w:type="auto"/>
        <w:tblBorders>
          <w:bottom w:val="single" w:sz="4" w:space="0" w:color="auto"/>
        </w:tblBorders>
        <w:tblLook w:val="04A0" w:firstRow="1" w:lastRow="0" w:firstColumn="1" w:lastColumn="0" w:noHBand="0" w:noVBand="1"/>
      </w:tblPr>
      <w:tblGrid>
        <w:gridCol w:w="3544"/>
        <w:gridCol w:w="5527"/>
      </w:tblGrid>
      <w:tr w:rsidR="00CD262C" w:rsidRPr="00110050" w14:paraId="4F3E8299" w14:textId="77777777" w:rsidTr="00F6340D">
        <w:tc>
          <w:tcPr>
            <w:tcW w:w="3544" w:type="dxa"/>
            <w:shd w:val="clear" w:color="auto" w:fill="F2F2F2" w:themeFill="background1" w:themeFillShade="F2"/>
          </w:tcPr>
          <w:p w14:paraId="76AD00CB" w14:textId="6B772C24" w:rsidR="00CD262C" w:rsidRPr="00110050" w:rsidRDefault="00CD262C" w:rsidP="008517C3">
            <w:pPr>
              <w:pStyle w:val="Lauftext"/>
              <w:spacing w:after="60" w:line="240" w:lineRule="auto"/>
              <w:rPr>
                <w:noProof/>
              </w:rPr>
            </w:pPr>
            <w:r w:rsidRPr="00110050">
              <w:t>Objekt(e) ZEV/vZEV (Bezeichnung)</w:t>
            </w:r>
          </w:p>
        </w:tc>
        <w:tc>
          <w:tcPr>
            <w:tcW w:w="5527" w:type="dxa"/>
            <w:shd w:val="clear" w:color="auto" w:fill="F2F2F2" w:themeFill="background1" w:themeFillShade="F2"/>
          </w:tcPr>
          <w:p w14:paraId="66045505" w14:textId="77777777" w:rsidR="00CD262C" w:rsidRPr="00110050" w:rsidRDefault="00CD262C" w:rsidP="008517C3">
            <w:pPr>
              <w:spacing w:after="60" w:line="240" w:lineRule="auto"/>
              <w:rPr>
                <w:noProof/>
              </w:rPr>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CD262C" w:rsidRPr="00110050" w14:paraId="084A1661" w14:textId="77777777" w:rsidTr="00F6340D">
        <w:tc>
          <w:tcPr>
            <w:tcW w:w="3544" w:type="dxa"/>
            <w:shd w:val="clear" w:color="auto" w:fill="F2F2F2" w:themeFill="background1" w:themeFillShade="F2"/>
          </w:tcPr>
          <w:p w14:paraId="2C2502FF" w14:textId="77777777" w:rsidR="00CD262C" w:rsidRPr="00110050" w:rsidRDefault="00CD262C" w:rsidP="008517C3">
            <w:pPr>
              <w:pStyle w:val="Lauftext"/>
              <w:spacing w:after="60" w:line="240" w:lineRule="auto"/>
            </w:pPr>
            <w:r w:rsidRPr="00110050">
              <w:t>Vorname / Name</w:t>
            </w:r>
          </w:p>
        </w:tc>
        <w:tc>
          <w:tcPr>
            <w:tcW w:w="5527" w:type="dxa"/>
            <w:shd w:val="clear" w:color="auto" w:fill="F2F2F2" w:themeFill="background1" w:themeFillShade="F2"/>
          </w:tcPr>
          <w:p w14:paraId="22F0BB31" w14:textId="77777777" w:rsidR="00CD262C" w:rsidRPr="00110050" w:rsidRDefault="00CD262C"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CD262C" w:rsidRPr="00110050" w14:paraId="3C751306" w14:textId="77777777" w:rsidTr="00F6340D">
        <w:tc>
          <w:tcPr>
            <w:tcW w:w="3544" w:type="dxa"/>
            <w:shd w:val="clear" w:color="auto" w:fill="F2F2F2" w:themeFill="background1" w:themeFillShade="F2"/>
          </w:tcPr>
          <w:p w14:paraId="1D4936F8" w14:textId="77777777" w:rsidR="00CD262C" w:rsidRPr="00110050" w:rsidRDefault="00CD262C" w:rsidP="008517C3">
            <w:pPr>
              <w:pStyle w:val="Lauftext"/>
              <w:spacing w:after="60" w:line="240" w:lineRule="auto"/>
            </w:pPr>
            <w:r w:rsidRPr="00110050">
              <w:t>Adresse</w:t>
            </w:r>
          </w:p>
        </w:tc>
        <w:tc>
          <w:tcPr>
            <w:tcW w:w="5527" w:type="dxa"/>
            <w:shd w:val="clear" w:color="auto" w:fill="F2F2F2" w:themeFill="background1" w:themeFillShade="F2"/>
          </w:tcPr>
          <w:p w14:paraId="1CCE969F" w14:textId="77777777" w:rsidR="00CD262C" w:rsidRPr="00110050" w:rsidRDefault="00CD262C"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CD262C" w:rsidRPr="00110050" w14:paraId="7CAEA32C" w14:textId="77777777" w:rsidTr="00F6340D">
        <w:tc>
          <w:tcPr>
            <w:tcW w:w="3544" w:type="dxa"/>
            <w:shd w:val="clear" w:color="auto" w:fill="F2F2F2" w:themeFill="background1" w:themeFillShade="F2"/>
          </w:tcPr>
          <w:p w14:paraId="7267AF09" w14:textId="77777777" w:rsidR="00CD262C" w:rsidRPr="00110050" w:rsidRDefault="00CD262C" w:rsidP="008517C3">
            <w:pPr>
              <w:pStyle w:val="Lauftext"/>
              <w:spacing w:after="60" w:line="240" w:lineRule="auto"/>
            </w:pPr>
            <w:r w:rsidRPr="00110050">
              <w:t>PLZ / Ort</w:t>
            </w:r>
          </w:p>
        </w:tc>
        <w:tc>
          <w:tcPr>
            <w:tcW w:w="5527" w:type="dxa"/>
            <w:shd w:val="clear" w:color="auto" w:fill="F2F2F2" w:themeFill="background1" w:themeFillShade="F2"/>
          </w:tcPr>
          <w:p w14:paraId="0EB2CEA7" w14:textId="77777777" w:rsidR="00CD262C" w:rsidRPr="00110050" w:rsidRDefault="00CD262C"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CD262C" w:rsidRPr="00110050" w14:paraId="766987D3" w14:textId="77777777" w:rsidTr="00F6340D">
        <w:tc>
          <w:tcPr>
            <w:tcW w:w="3544" w:type="dxa"/>
            <w:shd w:val="clear" w:color="auto" w:fill="F2F2F2" w:themeFill="background1" w:themeFillShade="F2"/>
          </w:tcPr>
          <w:p w14:paraId="52B6CC43" w14:textId="77777777" w:rsidR="00CD262C" w:rsidRPr="00110050" w:rsidRDefault="00CD262C" w:rsidP="008517C3">
            <w:pPr>
              <w:pStyle w:val="Lauftext"/>
              <w:spacing w:after="60" w:line="240" w:lineRule="auto"/>
            </w:pPr>
            <w:r w:rsidRPr="00110050">
              <w:t>E-Mail</w:t>
            </w:r>
          </w:p>
        </w:tc>
        <w:tc>
          <w:tcPr>
            <w:tcW w:w="5527" w:type="dxa"/>
            <w:shd w:val="clear" w:color="auto" w:fill="F2F2F2" w:themeFill="background1" w:themeFillShade="F2"/>
          </w:tcPr>
          <w:p w14:paraId="49C71B27" w14:textId="77777777" w:rsidR="00CD262C" w:rsidRPr="00110050" w:rsidRDefault="00CD262C"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CD262C" w:rsidRPr="00110050" w14:paraId="2BCFB2F7" w14:textId="77777777" w:rsidTr="00F6340D">
        <w:tc>
          <w:tcPr>
            <w:tcW w:w="3544" w:type="dxa"/>
            <w:tcBorders>
              <w:bottom w:val="nil"/>
            </w:tcBorders>
            <w:shd w:val="clear" w:color="auto" w:fill="F2F2F2" w:themeFill="background1" w:themeFillShade="F2"/>
          </w:tcPr>
          <w:p w14:paraId="498C8FA1" w14:textId="77777777" w:rsidR="00CD262C" w:rsidRPr="00110050" w:rsidRDefault="00CD262C" w:rsidP="008517C3">
            <w:pPr>
              <w:pStyle w:val="Lauftext"/>
              <w:spacing w:after="60" w:line="240" w:lineRule="auto"/>
            </w:pPr>
            <w:r w:rsidRPr="00110050">
              <w:t>Telefon</w:t>
            </w:r>
          </w:p>
        </w:tc>
        <w:tc>
          <w:tcPr>
            <w:tcW w:w="5527" w:type="dxa"/>
            <w:shd w:val="clear" w:color="auto" w:fill="F2F2F2" w:themeFill="background1" w:themeFillShade="F2"/>
          </w:tcPr>
          <w:p w14:paraId="306EF592" w14:textId="77777777" w:rsidR="00CD262C" w:rsidRPr="00110050" w:rsidRDefault="00CD262C"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2B05A9" w:rsidRPr="00110050" w14:paraId="15ECA852" w14:textId="77777777" w:rsidTr="00F6340D">
        <w:tc>
          <w:tcPr>
            <w:tcW w:w="3544" w:type="dxa"/>
            <w:tcBorders>
              <w:bottom w:val="nil"/>
            </w:tcBorders>
            <w:shd w:val="clear" w:color="auto" w:fill="F2F2F2" w:themeFill="background1" w:themeFillShade="F2"/>
          </w:tcPr>
          <w:p w14:paraId="6026CB25" w14:textId="77777777" w:rsidR="002B05A9" w:rsidRPr="00110050" w:rsidRDefault="002B05A9" w:rsidP="008517C3">
            <w:pPr>
              <w:pStyle w:val="Lauftext"/>
              <w:spacing w:after="60" w:line="240" w:lineRule="auto"/>
            </w:pPr>
          </w:p>
          <w:p w14:paraId="689CC580" w14:textId="218AAD4B" w:rsidR="002B05A9" w:rsidRPr="00110050" w:rsidRDefault="002B05A9" w:rsidP="008517C3">
            <w:pPr>
              <w:pStyle w:val="Lauftext"/>
              <w:spacing w:after="60" w:line="240" w:lineRule="auto"/>
            </w:pPr>
            <w:r w:rsidRPr="00110050">
              <w:t>Datum / Unterschrift</w:t>
            </w:r>
          </w:p>
        </w:tc>
        <w:tc>
          <w:tcPr>
            <w:tcW w:w="5527" w:type="dxa"/>
            <w:shd w:val="clear" w:color="auto" w:fill="F2F2F2" w:themeFill="background1" w:themeFillShade="F2"/>
          </w:tcPr>
          <w:p w14:paraId="6151B07D" w14:textId="4B4C2D6C" w:rsidR="002B05A9" w:rsidRPr="00110050" w:rsidRDefault="002B05A9" w:rsidP="008517C3">
            <w:pPr>
              <w:spacing w:after="60" w:line="240" w:lineRule="auto"/>
            </w:pPr>
          </w:p>
        </w:tc>
      </w:tr>
    </w:tbl>
    <w:p w14:paraId="6E374480" w14:textId="77777777" w:rsidR="00CD262C" w:rsidRPr="00110050" w:rsidRDefault="00CD262C" w:rsidP="0072486F">
      <w:pPr>
        <w:pStyle w:val="Lauftext"/>
        <w:pBdr>
          <w:bottom w:val="single" w:sz="12" w:space="1" w:color="auto"/>
        </w:pBdr>
        <w:tabs>
          <w:tab w:val="left" w:pos="3544"/>
        </w:tabs>
        <w:rPr>
          <w:sz w:val="14"/>
          <w:szCs w:val="16"/>
        </w:rPr>
      </w:pPr>
    </w:p>
    <w:p w14:paraId="5E353287" w14:textId="768C1CC2" w:rsidR="002B05A9" w:rsidRDefault="002B05A9" w:rsidP="002B05A9">
      <w:pPr>
        <w:pStyle w:val="Lauftext"/>
      </w:pPr>
    </w:p>
    <w:p w14:paraId="78382D71" w14:textId="1E3448B4" w:rsidR="00655C0A" w:rsidRDefault="00655C0A" w:rsidP="002B05A9">
      <w:pPr>
        <w:pStyle w:val="Lauftext"/>
      </w:pPr>
    </w:p>
    <w:p w14:paraId="56D5F695" w14:textId="77777777" w:rsidR="00655C0A" w:rsidRDefault="00655C0A" w:rsidP="002B05A9">
      <w:pPr>
        <w:pStyle w:val="Lauftext"/>
      </w:pPr>
    </w:p>
    <w:p w14:paraId="0A478F94" w14:textId="77777777" w:rsidR="00010B7F" w:rsidRDefault="00010B7F" w:rsidP="002B05A9">
      <w:pPr>
        <w:pStyle w:val="Lauftext"/>
      </w:pPr>
    </w:p>
    <w:p w14:paraId="64DEE814" w14:textId="77777777" w:rsidR="002B05A9" w:rsidRDefault="002B05A9" w:rsidP="002B05A9">
      <w:pPr>
        <w:pStyle w:val="Lauftext"/>
      </w:pPr>
    </w:p>
    <w:p w14:paraId="62640EA3" w14:textId="0F7B3856" w:rsidR="008B282B" w:rsidRDefault="008B282B" w:rsidP="00E414B7">
      <w:pPr>
        <w:pStyle w:val="Lauftext"/>
        <w:rPr>
          <w:b/>
          <w:color w:val="009FAB" w:themeColor="accent1"/>
          <w:sz w:val="28"/>
          <w:szCs w:val="28"/>
        </w:rPr>
      </w:pPr>
      <w:r>
        <w:rPr>
          <w:b/>
          <w:color w:val="009FAB" w:themeColor="accent1"/>
          <w:sz w:val="28"/>
          <w:szCs w:val="28"/>
        </w:rPr>
        <w:t>VOLLMACHT</w:t>
      </w:r>
      <w:r w:rsidRPr="002B05A9">
        <w:rPr>
          <w:b/>
          <w:color w:val="009FAB" w:themeColor="accent1"/>
          <w:sz w:val="28"/>
          <w:szCs w:val="28"/>
          <w:u w:val="single"/>
        </w:rPr>
        <w:t>GEBER</w:t>
      </w:r>
    </w:p>
    <w:p w14:paraId="69D83112" w14:textId="5E05C3EB" w:rsidR="0072486F" w:rsidRDefault="0072486F" w:rsidP="0072486F">
      <w:pPr>
        <w:pStyle w:val="Lauftext"/>
        <w:tabs>
          <w:tab w:val="left" w:pos="3544"/>
        </w:tabs>
        <w:rPr>
          <w:b/>
          <w:color w:val="009FAB" w:themeColor="accent1"/>
        </w:rPr>
      </w:pPr>
      <w:r>
        <w:rPr>
          <w:b/>
          <w:color w:val="009FAB" w:themeColor="accent1"/>
        </w:rPr>
        <w:t>Grundeigentümer des ZEV/vZEV</w:t>
      </w:r>
      <w:r w:rsidR="006779B3">
        <w:rPr>
          <w:b/>
          <w:color w:val="009FAB" w:themeColor="accent1"/>
        </w:rPr>
        <w:t>s</w:t>
      </w:r>
      <w:r>
        <w:rPr>
          <w:b/>
          <w:color w:val="009FAB" w:themeColor="accent1"/>
        </w:rPr>
        <w:t xml:space="preserve"> (Vollmachtgeber)</w:t>
      </w:r>
    </w:p>
    <w:tbl>
      <w:tblPr>
        <w:tblStyle w:val="Tabellenraster"/>
        <w:tblW w:w="0" w:type="auto"/>
        <w:tblBorders>
          <w:bottom w:val="single" w:sz="4" w:space="0" w:color="auto"/>
        </w:tblBorders>
        <w:tblLook w:val="04A0" w:firstRow="1" w:lastRow="0" w:firstColumn="1" w:lastColumn="0" w:noHBand="0" w:noVBand="1"/>
      </w:tblPr>
      <w:tblGrid>
        <w:gridCol w:w="3544"/>
        <w:gridCol w:w="5527"/>
      </w:tblGrid>
      <w:tr w:rsidR="002B05A9" w:rsidRPr="00110050" w14:paraId="5A145C0B" w14:textId="77777777" w:rsidTr="00F6340D">
        <w:tc>
          <w:tcPr>
            <w:tcW w:w="3544" w:type="dxa"/>
            <w:shd w:val="clear" w:color="auto" w:fill="F2F2F2" w:themeFill="background1" w:themeFillShade="F2"/>
          </w:tcPr>
          <w:p w14:paraId="251DC713" w14:textId="77777777" w:rsidR="002B05A9" w:rsidRPr="00110050" w:rsidRDefault="002B05A9" w:rsidP="008517C3">
            <w:pPr>
              <w:pStyle w:val="Lauftext"/>
              <w:spacing w:after="60" w:line="240" w:lineRule="auto"/>
            </w:pPr>
            <w:r w:rsidRPr="00110050">
              <w:t>Vorname / Name</w:t>
            </w:r>
          </w:p>
        </w:tc>
        <w:tc>
          <w:tcPr>
            <w:tcW w:w="5527" w:type="dxa"/>
            <w:shd w:val="clear" w:color="auto" w:fill="F2F2F2" w:themeFill="background1" w:themeFillShade="F2"/>
          </w:tcPr>
          <w:p w14:paraId="026AE65E" w14:textId="77777777" w:rsidR="002B05A9" w:rsidRPr="00110050" w:rsidRDefault="002B05A9"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2B05A9" w:rsidRPr="00110050" w14:paraId="7BF0E5FB" w14:textId="77777777" w:rsidTr="00F6340D">
        <w:tc>
          <w:tcPr>
            <w:tcW w:w="3544" w:type="dxa"/>
            <w:shd w:val="clear" w:color="auto" w:fill="F2F2F2" w:themeFill="background1" w:themeFillShade="F2"/>
          </w:tcPr>
          <w:p w14:paraId="5A1BFF2B" w14:textId="77777777" w:rsidR="002B05A9" w:rsidRPr="00110050" w:rsidRDefault="002B05A9" w:rsidP="008517C3">
            <w:pPr>
              <w:pStyle w:val="Lauftext"/>
              <w:spacing w:after="60" w:line="240" w:lineRule="auto"/>
            </w:pPr>
            <w:r w:rsidRPr="00110050">
              <w:t>Adresse</w:t>
            </w:r>
          </w:p>
        </w:tc>
        <w:tc>
          <w:tcPr>
            <w:tcW w:w="5527" w:type="dxa"/>
            <w:shd w:val="clear" w:color="auto" w:fill="F2F2F2" w:themeFill="background1" w:themeFillShade="F2"/>
          </w:tcPr>
          <w:p w14:paraId="7F18F80C" w14:textId="77777777" w:rsidR="002B05A9" w:rsidRPr="00110050" w:rsidRDefault="002B05A9"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2B05A9" w:rsidRPr="00110050" w14:paraId="325BD9EB" w14:textId="77777777" w:rsidTr="00F6340D">
        <w:tc>
          <w:tcPr>
            <w:tcW w:w="3544" w:type="dxa"/>
            <w:shd w:val="clear" w:color="auto" w:fill="F2F2F2" w:themeFill="background1" w:themeFillShade="F2"/>
          </w:tcPr>
          <w:p w14:paraId="63B3D7AD" w14:textId="77777777" w:rsidR="002B05A9" w:rsidRPr="00110050" w:rsidRDefault="002B05A9" w:rsidP="008517C3">
            <w:pPr>
              <w:pStyle w:val="Lauftext"/>
              <w:spacing w:after="60" w:line="240" w:lineRule="auto"/>
            </w:pPr>
            <w:r w:rsidRPr="00110050">
              <w:t>PLZ / Ort</w:t>
            </w:r>
          </w:p>
        </w:tc>
        <w:tc>
          <w:tcPr>
            <w:tcW w:w="5527" w:type="dxa"/>
            <w:shd w:val="clear" w:color="auto" w:fill="F2F2F2" w:themeFill="background1" w:themeFillShade="F2"/>
          </w:tcPr>
          <w:p w14:paraId="0565EDAE" w14:textId="77777777" w:rsidR="002B05A9" w:rsidRPr="00110050" w:rsidRDefault="002B05A9"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2B05A9" w:rsidRPr="00110050" w14:paraId="38D5FA6D" w14:textId="77777777" w:rsidTr="00F6340D">
        <w:tc>
          <w:tcPr>
            <w:tcW w:w="3544" w:type="dxa"/>
            <w:shd w:val="clear" w:color="auto" w:fill="F2F2F2" w:themeFill="background1" w:themeFillShade="F2"/>
          </w:tcPr>
          <w:p w14:paraId="08C3DE92" w14:textId="77777777" w:rsidR="002B05A9" w:rsidRPr="00110050" w:rsidRDefault="002B05A9" w:rsidP="008517C3">
            <w:pPr>
              <w:pStyle w:val="Lauftext"/>
              <w:spacing w:after="60" w:line="240" w:lineRule="auto"/>
            </w:pPr>
            <w:r w:rsidRPr="00110050">
              <w:t>E-Mail</w:t>
            </w:r>
          </w:p>
        </w:tc>
        <w:tc>
          <w:tcPr>
            <w:tcW w:w="5527" w:type="dxa"/>
            <w:shd w:val="clear" w:color="auto" w:fill="F2F2F2" w:themeFill="background1" w:themeFillShade="F2"/>
          </w:tcPr>
          <w:p w14:paraId="5D3E447B" w14:textId="77777777" w:rsidR="002B05A9" w:rsidRPr="00110050" w:rsidRDefault="002B05A9"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2B05A9" w:rsidRPr="00110050" w14:paraId="2DBD148B" w14:textId="77777777" w:rsidTr="00F6340D">
        <w:tc>
          <w:tcPr>
            <w:tcW w:w="3544" w:type="dxa"/>
            <w:tcBorders>
              <w:bottom w:val="nil"/>
            </w:tcBorders>
            <w:shd w:val="clear" w:color="auto" w:fill="F2F2F2" w:themeFill="background1" w:themeFillShade="F2"/>
          </w:tcPr>
          <w:p w14:paraId="03F4F5FA" w14:textId="77777777" w:rsidR="002B05A9" w:rsidRPr="00110050" w:rsidRDefault="002B05A9" w:rsidP="008517C3">
            <w:pPr>
              <w:pStyle w:val="Lauftext"/>
              <w:spacing w:after="60" w:line="240" w:lineRule="auto"/>
            </w:pPr>
            <w:r w:rsidRPr="00110050">
              <w:t>Telefon</w:t>
            </w:r>
          </w:p>
        </w:tc>
        <w:tc>
          <w:tcPr>
            <w:tcW w:w="5527" w:type="dxa"/>
            <w:shd w:val="clear" w:color="auto" w:fill="F2F2F2" w:themeFill="background1" w:themeFillShade="F2"/>
          </w:tcPr>
          <w:p w14:paraId="678D2B25" w14:textId="77777777" w:rsidR="002B05A9" w:rsidRPr="00110050" w:rsidRDefault="002B05A9"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2B05A9" w:rsidRPr="00110050" w14:paraId="141C825D" w14:textId="77777777" w:rsidTr="00F6340D">
        <w:tc>
          <w:tcPr>
            <w:tcW w:w="3544" w:type="dxa"/>
            <w:tcBorders>
              <w:bottom w:val="nil"/>
            </w:tcBorders>
            <w:shd w:val="clear" w:color="auto" w:fill="F2F2F2" w:themeFill="background1" w:themeFillShade="F2"/>
          </w:tcPr>
          <w:p w14:paraId="5ECDD3AD" w14:textId="77777777" w:rsidR="002B05A9" w:rsidRPr="00110050" w:rsidRDefault="002B05A9" w:rsidP="008517C3">
            <w:pPr>
              <w:pStyle w:val="Lauftext"/>
              <w:spacing w:after="60" w:line="240" w:lineRule="auto"/>
            </w:pPr>
          </w:p>
          <w:p w14:paraId="193E8D02" w14:textId="77777777" w:rsidR="002B05A9" w:rsidRPr="00110050" w:rsidRDefault="002B05A9" w:rsidP="008517C3">
            <w:pPr>
              <w:pStyle w:val="Lauftext"/>
              <w:spacing w:after="60" w:line="240" w:lineRule="auto"/>
            </w:pPr>
            <w:r w:rsidRPr="00110050">
              <w:t>Datum / Unterschrift</w:t>
            </w:r>
          </w:p>
        </w:tc>
        <w:tc>
          <w:tcPr>
            <w:tcW w:w="5527" w:type="dxa"/>
            <w:shd w:val="clear" w:color="auto" w:fill="F2F2F2" w:themeFill="background1" w:themeFillShade="F2"/>
          </w:tcPr>
          <w:p w14:paraId="0FB4548E" w14:textId="77777777" w:rsidR="002B05A9" w:rsidRPr="00110050" w:rsidRDefault="002B05A9" w:rsidP="008517C3">
            <w:pPr>
              <w:spacing w:after="60" w:line="240" w:lineRule="auto"/>
            </w:pPr>
          </w:p>
        </w:tc>
      </w:tr>
    </w:tbl>
    <w:p w14:paraId="24C1D4CC" w14:textId="77777777" w:rsidR="002B05A9" w:rsidRPr="00110050" w:rsidRDefault="002B05A9" w:rsidP="002B05A9">
      <w:pPr>
        <w:pStyle w:val="Lauftext"/>
        <w:pBdr>
          <w:bottom w:val="single" w:sz="12" w:space="1" w:color="auto"/>
        </w:pBdr>
        <w:tabs>
          <w:tab w:val="left" w:pos="3544"/>
        </w:tabs>
        <w:rPr>
          <w:sz w:val="14"/>
          <w:szCs w:val="16"/>
        </w:rPr>
      </w:pPr>
    </w:p>
    <w:p w14:paraId="0C8F116C" w14:textId="21BD2AEA" w:rsidR="002B05A9" w:rsidRDefault="002B05A9">
      <w:pPr>
        <w:rPr>
          <w:rFonts w:asciiTheme="minorHAnsi" w:hAnsiTheme="minorHAnsi"/>
          <w:sz w:val="20"/>
        </w:rPr>
      </w:pPr>
      <w:r>
        <w:rPr>
          <w:rFonts w:asciiTheme="minorHAnsi" w:hAnsiTheme="minorHAnsi"/>
          <w:sz w:val="20"/>
        </w:rPr>
        <w:br w:type="page"/>
      </w:r>
    </w:p>
    <w:p w14:paraId="7178C8A7" w14:textId="03096E9E" w:rsidR="00655C0A" w:rsidRDefault="00655C0A" w:rsidP="006532D6">
      <w:pPr>
        <w:pStyle w:val="Lauftext"/>
        <w:tabs>
          <w:tab w:val="left" w:pos="3544"/>
        </w:tabs>
        <w:spacing w:after="0"/>
        <w:rPr>
          <w:b/>
          <w:color w:val="009FAB" w:themeColor="accent1"/>
        </w:rPr>
      </w:pPr>
      <w:r w:rsidRPr="006532D6">
        <w:rPr>
          <w:b/>
          <w:color w:val="009FAB" w:themeColor="accent1"/>
        </w:rPr>
        <w:lastRenderedPageBreak/>
        <w:t>Weitere Vollmachtgeber</w:t>
      </w:r>
    </w:p>
    <w:p w14:paraId="45B61E68" w14:textId="77777777" w:rsidR="006532D6" w:rsidRPr="006532D6" w:rsidRDefault="006532D6" w:rsidP="006532D6">
      <w:pPr>
        <w:pStyle w:val="Lauftext"/>
        <w:pBdr>
          <w:bottom w:val="single" w:sz="12" w:space="1" w:color="auto"/>
        </w:pBdr>
        <w:tabs>
          <w:tab w:val="left" w:pos="3544"/>
        </w:tabs>
        <w:rPr>
          <w:sz w:val="14"/>
          <w:szCs w:val="16"/>
        </w:rPr>
      </w:pPr>
    </w:p>
    <w:p w14:paraId="190705CA" w14:textId="1153EF4E" w:rsidR="00010B7F" w:rsidRDefault="00010B7F" w:rsidP="00010B7F">
      <w:pPr>
        <w:pStyle w:val="Lauftext"/>
        <w:tabs>
          <w:tab w:val="left" w:pos="3544"/>
        </w:tabs>
        <w:rPr>
          <w:b/>
          <w:color w:val="009FAB" w:themeColor="accent1"/>
        </w:rPr>
      </w:pPr>
      <w:r>
        <w:rPr>
          <w:b/>
          <w:color w:val="009FAB" w:themeColor="accent1"/>
        </w:rPr>
        <w:t>Grundeigentümer des ZEV/vZEV</w:t>
      </w:r>
      <w:r w:rsidR="006779B3">
        <w:rPr>
          <w:b/>
          <w:color w:val="009FAB" w:themeColor="accent1"/>
        </w:rPr>
        <w:t>s</w:t>
      </w:r>
      <w:r>
        <w:rPr>
          <w:b/>
          <w:color w:val="009FAB" w:themeColor="accent1"/>
        </w:rPr>
        <w:t xml:space="preserve"> (Vollmachtgeber)</w:t>
      </w:r>
    </w:p>
    <w:tbl>
      <w:tblPr>
        <w:tblStyle w:val="Tabellenraster"/>
        <w:tblW w:w="0" w:type="auto"/>
        <w:tblBorders>
          <w:bottom w:val="single" w:sz="4" w:space="0" w:color="auto"/>
        </w:tblBorders>
        <w:tblLook w:val="04A0" w:firstRow="1" w:lastRow="0" w:firstColumn="1" w:lastColumn="0" w:noHBand="0" w:noVBand="1"/>
      </w:tblPr>
      <w:tblGrid>
        <w:gridCol w:w="3544"/>
        <w:gridCol w:w="5527"/>
      </w:tblGrid>
      <w:tr w:rsidR="00010B7F" w:rsidRPr="00110050" w14:paraId="7E7A5F5A" w14:textId="77777777" w:rsidTr="00F6340D">
        <w:tc>
          <w:tcPr>
            <w:tcW w:w="3544" w:type="dxa"/>
            <w:shd w:val="clear" w:color="auto" w:fill="F2F2F2" w:themeFill="background1" w:themeFillShade="F2"/>
          </w:tcPr>
          <w:p w14:paraId="3D75C3DD" w14:textId="77777777" w:rsidR="00010B7F" w:rsidRPr="00110050" w:rsidRDefault="00010B7F" w:rsidP="008517C3">
            <w:pPr>
              <w:pStyle w:val="Lauftext"/>
              <w:spacing w:after="60" w:line="240" w:lineRule="auto"/>
            </w:pPr>
            <w:r w:rsidRPr="00110050">
              <w:t>Vorname / Name</w:t>
            </w:r>
          </w:p>
        </w:tc>
        <w:tc>
          <w:tcPr>
            <w:tcW w:w="5527" w:type="dxa"/>
            <w:shd w:val="clear" w:color="auto" w:fill="F2F2F2" w:themeFill="background1" w:themeFillShade="F2"/>
          </w:tcPr>
          <w:p w14:paraId="69E7D8F0"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33387D2A" w14:textId="77777777" w:rsidTr="00F6340D">
        <w:tc>
          <w:tcPr>
            <w:tcW w:w="3544" w:type="dxa"/>
            <w:shd w:val="clear" w:color="auto" w:fill="F2F2F2" w:themeFill="background1" w:themeFillShade="F2"/>
          </w:tcPr>
          <w:p w14:paraId="37A8FCAD" w14:textId="77777777" w:rsidR="00010B7F" w:rsidRPr="00110050" w:rsidRDefault="00010B7F" w:rsidP="008517C3">
            <w:pPr>
              <w:pStyle w:val="Lauftext"/>
              <w:spacing w:after="60" w:line="240" w:lineRule="auto"/>
            </w:pPr>
            <w:r w:rsidRPr="00110050">
              <w:t>Adresse</w:t>
            </w:r>
          </w:p>
        </w:tc>
        <w:tc>
          <w:tcPr>
            <w:tcW w:w="5527" w:type="dxa"/>
            <w:shd w:val="clear" w:color="auto" w:fill="F2F2F2" w:themeFill="background1" w:themeFillShade="F2"/>
          </w:tcPr>
          <w:p w14:paraId="68F251C9"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2BE487F5" w14:textId="77777777" w:rsidTr="00F6340D">
        <w:tc>
          <w:tcPr>
            <w:tcW w:w="3544" w:type="dxa"/>
            <w:shd w:val="clear" w:color="auto" w:fill="F2F2F2" w:themeFill="background1" w:themeFillShade="F2"/>
          </w:tcPr>
          <w:p w14:paraId="19267260" w14:textId="77777777" w:rsidR="00010B7F" w:rsidRPr="00110050" w:rsidRDefault="00010B7F" w:rsidP="008517C3">
            <w:pPr>
              <w:pStyle w:val="Lauftext"/>
              <w:spacing w:after="60" w:line="240" w:lineRule="auto"/>
            </w:pPr>
            <w:r w:rsidRPr="00110050">
              <w:t>PLZ / Ort</w:t>
            </w:r>
          </w:p>
        </w:tc>
        <w:tc>
          <w:tcPr>
            <w:tcW w:w="5527" w:type="dxa"/>
            <w:shd w:val="clear" w:color="auto" w:fill="F2F2F2" w:themeFill="background1" w:themeFillShade="F2"/>
          </w:tcPr>
          <w:p w14:paraId="72FE969A"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2EDF94CF" w14:textId="77777777" w:rsidTr="00F6340D">
        <w:tc>
          <w:tcPr>
            <w:tcW w:w="3544" w:type="dxa"/>
            <w:shd w:val="clear" w:color="auto" w:fill="F2F2F2" w:themeFill="background1" w:themeFillShade="F2"/>
          </w:tcPr>
          <w:p w14:paraId="79409F23" w14:textId="77777777" w:rsidR="00010B7F" w:rsidRPr="00110050" w:rsidRDefault="00010B7F" w:rsidP="008517C3">
            <w:pPr>
              <w:pStyle w:val="Lauftext"/>
              <w:spacing w:after="60" w:line="240" w:lineRule="auto"/>
            </w:pPr>
            <w:r w:rsidRPr="00110050">
              <w:t>E-Mail</w:t>
            </w:r>
          </w:p>
        </w:tc>
        <w:tc>
          <w:tcPr>
            <w:tcW w:w="5527" w:type="dxa"/>
            <w:shd w:val="clear" w:color="auto" w:fill="F2F2F2" w:themeFill="background1" w:themeFillShade="F2"/>
          </w:tcPr>
          <w:p w14:paraId="3F25F973"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4D9AFC43" w14:textId="77777777" w:rsidTr="00F6340D">
        <w:tc>
          <w:tcPr>
            <w:tcW w:w="3544" w:type="dxa"/>
            <w:tcBorders>
              <w:bottom w:val="nil"/>
            </w:tcBorders>
            <w:shd w:val="clear" w:color="auto" w:fill="F2F2F2" w:themeFill="background1" w:themeFillShade="F2"/>
          </w:tcPr>
          <w:p w14:paraId="525C8F7B" w14:textId="77777777" w:rsidR="00010B7F" w:rsidRPr="00110050" w:rsidRDefault="00010B7F" w:rsidP="008517C3">
            <w:pPr>
              <w:pStyle w:val="Lauftext"/>
              <w:spacing w:after="60" w:line="240" w:lineRule="auto"/>
            </w:pPr>
            <w:r w:rsidRPr="00110050">
              <w:t>Telefon</w:t>
            </w:r>
          </w:p>
        </w:tc>
        <w:tc>
          <w:tcPr>
            <w:tcW w:w="5527" w:type="dxa"/>
            <w:shd w:val="clear" w:color="auto" w:fill="F2F2F2" w:themeFill="background1" w:themeFillShade="F2"/>
          </w:tcPr>
          <w:p w14:paraId="43F94A0F"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49DE564C" w14:textId="77777777" w:rsidTr="00F6340D">
        <w:tc>
          <w:tcPr>
            <w:tcW w:w="3544" w:type="dxa"/>
            <w:tcBorders>
              <w:bottom w:val="nil"/>
            </w:tcBorders>
            <w:shd w:val="clear" w:color="auto" w:fill="F2F2F2" w:themeFill="background1" w:themeFillShade="F2"/>
          </w:tcPr>
          <w:p w14:paraId="37D2DC8E" w14:textId="77777777" w:rsidR="00010B7F" w:rsidRPr="00110050" w:rsidRDefault="00010B7F" w:rsidP="008517C3">
            <w:pPr>
              <w:pStyle w:val="Lauftext"/>
              <w:spacing w:after="60" w:line="240" w:lineRule="auto"/>
            </w:pPr>
          </w:p>
          <w:p w14:paraId="2F6406AF" w14:textId="77777777" w:rsidR="00010B7F" w:rsidRPr="00110050" w:rsidRDefault="00010B7F" w:rsidP="008517C3">
            <w:pPr>
              <w:pStyle w:val="Lauftext"/>
              <w:spacing w:after="60" w:line="240" w:lineRule="auto"/>
            </w:pPr>
            <w:r w:rsidRPr="00110050">
              <w:t>Datum / Unterschrift</w:t>
            </w:r>
          </w:p>
        </w:tc>
        <w:tc>
          <w:tcPr>
            <w:tcW w:w="5527" w:type="dxa"/>
            <w:shd w:val="clear" w:color="auto" w:fill="F2F2F2" w:themeFill="background1" w:themeFillShade="F2"/>
          </w:tcPr>
          <w:p w14:paraId="2B612BE9" w14:textId="77777777" w:rsidR="00010B7F" w:rsidRPr="00110050" w:rsidRDefault="00010B7F" w:rsidP="008517C3">
            <w:pPr>
              <w:spacing w:after="60" w:line="240" w:lineRule="auto"/>
            </w:pPr>
          </w:p>
        </w:tc>
      </w:tr>
    </w:tbl>
    <w:p w14:paraId="76E8C091" w14:textId="06C62AE1" w:rsidR="0072486F" w:rsidRPr="006532D6" w:rsidRDefault="0072486F" w:rsidP="0072486F">
      <w:pPr>
        <w:pStyle w:val="Lauftext"/>
        <w:pBdr>
          <w:bottom w:val="single" w:sz="12" w:space="1" w:color="auto"/>
        </w:pBdr>
        <w:tabs>
          <w:tab w:val="left" w:pos="3544"/>
        </w:tabs>
        <w:rPr>
          <w:sz w:val="14"/>
          <w:szCs w:val="16"/>
        </w:rPr>
      </w:pPr>
    </w:p>
    <w:p w14:paraId="4312E18A" w14:textId="66B39CB7" w:rsidR="00010B7F" w:rsidRDefault="00010B7F" w:rsidP="00010B7F">
      <w:pPr>
        <w:pStyle w:val="Lauftext"/>
        <w:tabs>
          <w:tab w:val="left" w:pos="3544"/>
        </w:tabs>
        <w:rPr>
          <w:b/>
          <w:color w:val="009FAB" w:themeColor="accent1"/>
        </w:rPr>
      </w:pPr>
      <w:r>
        <w:rPr>
          <w:b/>
          <w:color w:val="009FAB" w:themeColor="accent1"/>
        </w:rPr>
        <w:t>Grundeigentümer des ZEV/vZEV</w:t>
      </w:r>
      <w:r w:rsidR="006779B3">
        <w:rPr>
          <w:b/>
          <w:color w:val="009FAB" w:themeColor="accent1"/>
        </w:rPr>
        <w:t>s</w:t>
      </w:r>
      <w:r>
        <w:rPr>
          <w:b/>
          <w:color w:val="009FAB" w:themeColor="accent1"/>
        </w:rPr>
        <w:t xml:space="preserve"> (Vollmachtgeber)</w:t>
      </w:r>
    </w:p>
    <w:tbl>
      <w:tblPr>
        <w:tblStyle w:val="Tabellenraster"/>
        <w:tblW w:w="0" w:type="auto"/>
        <w:tblBorders>
          <w:bottom w:val="single" w:sz="4" w:space="0" w:color="auto"/>
        </w:tblBorders>
        <w:tblLook w:val="04A0" w:firstRow="1" w:lastRow="0" w:firstColumn="1" w:lastColumn="0" w:noHBand="0" w:noVBand="1"/>
      </w:tblPr>
      <w:tblGrid>
        <w:gridCol w:w="3544"/>
        <w:gridCol w:w="5527"/>
      </w:tblGrid>
      <w:tr w:rsidR="00010B7F" w:rsidRPr="00110050" w14:paraId="6F34D99E" w14:textId="77777777" w:rsidTr="00F6340D">
        <w:tc>
          <w:tcPr>
            <w:tcW w:w="3544" w:type="dxa"/>
            <w:shd w:val="clear" w:color="auto" w:fill="F2F2F2" w:themeFill="background1" w:themeFillShade="F2"/>
          </w:tcPr>
          <w:p w14:paraId="466353E2" w14:textId="77777777" w:rsidR="00010B7F" w:rsidRPr="00110050" w:rsidRDefault="00010B7F" w:rsidP="008517C3">
            <w:pPr>
              <w:pStyle w:val="Lauftext"/>
              <w:spacing w:after="60" w:line="240" w:lineRule="auto"/>
            </w:pPr>
            <w:r w:rsidRPr="00110050">
              <w:t>Vorname / Name</w:t>
            </w:r>
          </w:p>
        </w:tc>
        <w:tc>
          <w:tcPr>
            <w:tcW w:w="5527" w:type="dxa"/>
            <w:shd w:val="clear" w:color="auto" w:fill="F2F2F2" w:themeFill="background1" w:themeFillShade="F2"/>
          </w:tcPr>
          <w:p w14:paraId="6B95DC64"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4FA88DC7" w14:textId="77777777" w:rsidTr="00F6340D">
        <w:tc>
          <w:tcPr>
            <w:tcW w:w="3544" w:type="dxa"/>
            <w:shd w:val="clear" w:color="auto" w:fill="F2F2F2" w:themeFill="background1" w:themeFillShade="F2"/>
          </w:tcPr>
          <w:p w14:paraId="598D74D0" w14:textId="77777777" w:rsidR="00010B7F" w:rsidRPr="00110050" w:rsidRDefault="00010B7F" w:rsidP="008517C3">
            <w:pPr>
              <w:pStyle w:val="Lauftext"/>
              <w:spacing w:after="60" w:line="240" w:lineRule="auto"/>
            </w:pPr>
            <w:r w:rsidRPr="00110050">
              <w:t>Adresse</w:t>
            </w:r>
          </w:p>
        </w:tc>
        <w:tc>
          <w:tcPr>
            <w:tcW w:w="5527" w:type="dxa"/>
            <w:shd w:val="clear" w:color="auto" w:fill="F2F2F2" w:themeFill="background1" w:themeFillShade="F2"/>
          </w:tcPr>
          <w:p w14:paraId="22C7377D"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0D13B62A" w14:textId="77777777" w:rsidTr="00F6340D">
        <w:tc>
          <w:tcPr>
            <w:tcW w:w="3544" w:type="dxa"/>
            <w:shd w:val="clear" w:color="auto" w:fill="F2F2F2" w:themeFill="background1" w:themeFillShade="F2"/>
          </w:tcPr>
          <w:p w14:paraId="1053DD31" w14:textId="77777777" w:rsidR="00010B7F" w:rsidRPr="00110050" w:rsidRDefault="00010B7F" w:rsidP="008517C3">
            <w:pPr>
              <w:pStyle w:val="Lauftext"/>
              <w:spacing w:after="60" w:line="240" w:lineRule="auto"/>
            </w:pPr>
            <w:r w:rsidRPr="00110050">
              <w:t>PLZ / Ort</w:t>
            </w:r>
          </w:p>
        </w:tc>
        <w:tc>
          <w:tcPr>
            <w:tcW w:w="5527" w:type="dxa"/>
            <w:shd w:val="clear" w:color="auto" w:fill="F2F2F2" w:themeFill="background1" w:themeFillShade="F2"/>
          </w:tcPr>
          <w:p w14:paraId="7C5968BB"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6A56C349" w14:textId="77777777" w:rsidTr="00F6340D">
        <w:tc>
          <w:tcPr>
            <w:tcW w:w="3544" w:type="dxa"/>
            <w:shd w:val="clear" w:color="auto" w:fill="F2F2F2" w:themeFill="background1" w:themeFillShade="F2"/>
          </w:tcPr>
          <w:p w14:paraId="48400FD9" w14:textId="77777777" w:rsidR="00010B7F" w:rsidRPr="00110050" w:rsidRDefault="00010B7F" w:rsidP="008517C3">
            <w:pPr>
              <w:pStyle w:val="Lauftext"/>
              <w:spacing w:after="60" w:line="240" w:lineRule="auto"/>
            </w:pPr>
            <w:r w:rsidRPr="00110050">
              <w:t>E-Mail</w:t>
            </w:r>
          </w:p>
        </w:tc>
        <w:tc>
          <w:tcPr>
            <w:tcW w:w="5527" w:type="dxa"/>
            <w:shd w:val="clear" w:color="auto" w:fill="F2F2F2" w:themeFill="background1" w:themeFillShade="F2"/>
          </w:tcPr>
          <w:p w14:paraId="5CACC036"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74E3AB24" w14:textId="77777777" w:rsidTr="00F6340D">
        <w:tc>
          <w:tcPr>
            <w:tcW w:w="3544" w:type="dxa"/>
            <w:tcBorders>
              <w:bottom w:val="nil"/>
            </w:tcBorders>
            <w:shd w:val="clear" w:color="auto" w:fill="F2F2F2" w:themeFill="background1" w:themeFillShade="F2"/>
          </w:tcPr>
          <w:p w14:paraId="1D8EC866" w14:textId="77777777" w:rsidR="00010B7F" w:rsidRPr="00110050" w:rsidRDefault="00010B7F" w:rsidP="008517C3">
            <w:pPr>
              <w:pStyle w:val="Lauftext"/>
              <w:spacing w:after="60" w:line="240" w:lineRule="auto"/>
            </w:pPr>
            <w:r w:rsidRPr="00110050">
              <w:t>Telefon</w:t>
            </w:r>
          </w:p>
        </w:tc>
        <w:tc>
          <w:tcPr>
            <w:tcW w:w="5527" w:type="dxa"/>
            <w:shd w:val="clear" w:color="auto" w:fill="F2F2F2" w:themeFill="background1" w:themeFillShade="F2"/>
          </w:tcPr>
          <w:p w14:paraId="09AAB4B8"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7AA20B17" w14:textId="77777777" w:rsidTr="00F6340D">
        <w:tc>
          <w:tcPr>
            <w:tcW w:w="3544" w:type="dxa"/>
            <w:tcBorders>
              <w:bottom w:val="nil"/>
            </w:tcBorders>
            <w:shd w:val="clear" w:color="auto" w:fill="F2F2F2" w:themeFill="background1" w:themeFillShade="F2"/>
          </w:tcPr>
          <w:p w14:paraId="1B885E22" w14:textId="77777777" w:rsidR="00010B7F" w:rsidRPr="00110050" w:rsidRDefault="00010B7F" w:rsidP="008517C3">
            <w:pPr>
              <w:pStyle w:val="Lauftext"/>
              <w:spacing w:after="60" w:line="240" w:lineRule="auto"/>
            </w:pPr>
          </w:p>
          <w:p w14:paraId="598FF14D" w14:textId="77777777" w:rsidR="00010B7F" w:rsidRPr="00110050" w:rsidRDefault="00010B7F" w:rsidP="008517C3">
            <w:pPr>
              <w:pStyle w:val="Lauftext"/>
              <w:spacing w:after="60" w:line="240" w:lineRule="auto"/>
            </w:pPr>
            <w:r w:rsidRPr="00110050">
              <w:t>Datum / Unterschrift</w:t>
            </w:r>
          </w:p>
        </w:tc>
        <w:tc>
          <w:tcPr>
            <w:tcW w:w="5527" w:type="dxa"/>
            <w:shd w:val="clear" w:color="auto" w:fill="F2F2F2" w:themeFill="background1" w:themeFillShade="F2"/>
          </w:tcPr>
          <w:p w14:paraId="02290499" w14:textId="77777777" w:rsidR="00010B7F" w:rsidRPr="00110050" w:rsidRDefault="00010B7F" w:rsidP="008517C3">
            <w:pPr>
              <w:spacing w:after="60" w:line="240" w:lineRule="auto"/>
            </w:pPr>
          </w:p>
        </w:tc>
      </w:tr>
    </w:tbl>
    <w:p w14:paraId="24639A4B" w14:textId="77777777" w:rsidR="008E0890" w:rsidRPr="006532D6" w:rsidRDefault="008E0890" w:rsidP="0072486F">
      <w:pPr>
        <w:pStyle w:val="Lauftext"/>
        <w:pBdr>
          <w:bottom w:val="single" w:sz="12" w:space="1" w:color="auto"/>
        </w:pBdr>
        <w:tabs>
          <w:tab w:val="left" w:pos="3544"/>
        </w:tabs>
        <w:rPr>
          <w:sz w:val="14"/>
          <w:szCs w:val="16"/>
        </w:rPr>
      </w:pPr>
    </w:p>
    <w:p w14:paraId="1398D8B2" w14:textId="138FFFBC" w:rsidR="00010B7F" w:rsidRDefault="00010B7F" w:rsidP="00010B7F">
      <w:pPr>
        <w:pStyle w:val="Lauftext"/>
        <w:tabs>
          <w:tab w:val="left" w:pos="3544"/>
        </w:tabs>
        <w:rPr>
          <w:b/>
          <w:color w:val="009FAB" w:themeColor="accent1"/>
        </w:rPr>
      </w:pPr>
      <w:r>
        <w:rPr>
          <w:b/>
          <w:color w:val="009FAB" w:themeColor="accent1"/>
        </w:rPr>
        <w:t>Grundeigentümer des ZEV/vZEV</w:t>
      </w:r>
      <w:r w:rsidR="006779B3">
        <w:rPr>
          <w:b/>
          <w:color w:val="009FAB" w:themeColor="accent1"/>
        </w:rPr>
        <w:t>s</w:t>
      </w:r>
      <w:r>
        <w:rPr>
          <w:b/>
          <w:color w:val="009FAB" w:themeColor="accent1"/>
        </w:rPr>
        <w:t xml:space="preserve"> (Vollmachtgeber)</w:t>
      </w:r>
    </w:p>
    <w:tbl>
      <w:tblPr>
        <w:tblStyle w:val="Tabellenraster"/>
        <w:tblW w:w="0" w:type="auto"/>
        <w:tblBorders>
          <w:bottom w:val="single" w:sz="4" w:space="0" w:color="auto"/>
        </w:tblBorders>
        <w:tblLook w:val="04A0" w:firstRow="1" w:lastRow="0" w:firstColumn="1" w:lastColumn="0" w:noHBand="0" w:noVBand="1"/>
      </w:tblPr>
      <w:tblGrid>
        <w:gridCol w:w="3544"/>
        <w:gridCol w:w="5527"/>
      </w:tblGrid>
      <w:tr w:rsidR="00010B7F" w:rsidRPr="00110050" w14:paraId="1A5BA7B3" w14:textId="77777777" w:rsidTr="00F6340D">
        <w:tc>
          <w:tcPr>
            <w:tcW w:w="3544" w:type="dxa"/>
            <w:shd w:val="clear" w:color="auto" w:fill="F2F2F2" w:themeFill="background1" w:themeFillShade="F2"/>
          </w:tcPr>
          <w:p w14:paraId="69BDEAF2" w14:textId="77777777" w:rsidR="00010B7F" w:rsidRPr="00110050" w:rsidRDefault="00010B7F" w:rsidP="008517C3">
            <w:pPr>
              <w:pStyle w:val="Lauftext"/>
              <w:spacing w:after="60" w:line="240" w:lineRule="auto"/>
            </w:pPr>
            <w:r w:rsidRPr="00110050">
              <w:t>Vorname / Name</w:t>
            </w:r>
          </w:p>
        </w:tc>
        <w:tc>
          <w:tcPr>
            <w:tcW w:w="5527" w:type="dxa"/>
            <w:shd w:val="clear" w:color="auto" w:fill="F2F2F2" w:themeFill="background1" w:themeFillShade="F2"/>
          </w:tcPr>
          <w:p w14:paraId="35EB2E4A"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359317DA" w14:textId="77777777" w:rsidTr="00F6340D">
        <w:tc>
          <w:tcPr>
            <w:tcW w:w="3544" w:type="dxa"/>
            <w:shd w:val="clear" w:color="auto" w:fill="F2F2F2" w:themeFill="background1" w:themeFillShade="F2"/>
          </w:tcPr>
          <w:p w14:paraId="493D3733" w14:textId="77777777" w:rsidR="00010B7F" w:rsidRPr="00110050" w:rsidRDefault="00010B7F" w:rsidP="008517C3">
            <w:pPr>
              <w:pStyle w:val="Lauftext"/>
              <w:spacing w:after="60" w:line="240" w:lineRule="auto"/>
            </w:pPr>
            <w:r w:rsidRPr="00110050">
              <w:t>Adresse</w:t>
            </w:r>
          </w:p>
        </w:tc>
        <w:tc>
          <w:tcPr>
            <w:tcW w:w="5527" w:type="dxa"/>
            <w:shd w:val="clear" w:color="auto" w:fill="F2F2F2" w:themeFill="background1" w:themeFillShade="F2"/>
          </w:tcPr>
          <w:p w14:paraId="4C7B69B5"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00676253" w14:textId="77777777" w:rsidTr="00F6340D">
        <w:tc>
          <w:tcPr>
            <w:tcW w:w="3544" w:type="dxa"/>
            <w:shd w:val="clear" w:color="auto" w:fill="F2F2F2" w:themeFill="background1" w:themeFillShade="F2"/>
          </w:tcPr>
          <w:p w14:paraId="6706CA87" w14:textId="77777777" w:rsidR="00010B7F" w:rsidRPr="00110050" w:rsidRDefault="00010B7F" w:rsidP="008517C3">
            <w:pPr>
              <w:pStyle w:val="Lauftext"/>
              <w:spacing w:after="60" w:line="240" w:lineRule="auto"/>
            </w:pPr>
            <w:r w:rsidRPr="00110050">
              <w:t>PLZ / Ort</w:t>
            </w:r>
          </w:p>
        </w:tc>
        <w:tc>
          <w:tcPr>
            <w:tcW w:w="5527" w:type="dxa"/>
            <w:shd w:val="clear" w:color="auto" w:fill="F2F2F2" w:themeFill="background1" w:themeFillShade="F2"/>
          </w:tcPr>
          <w:p w14:paraId="0A949010"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2FB9058F" w14:textId="77777777" w:rsidTr="00F6340D">
        <w:tc>
          <w:tcPr>
            <w:tcW w:w="3544" w:type="dxa"/>
            <w:shd w:val="clear" w:color="auto" w:fill="F2F2F2" w:themeFill="background1" w:themeFillShade="F2"/>
          </w:tcPr>
          <w:p w14:paraId="1933B996" w14:textId="77777777" w:rsidR="00010B7F" w:rsidRPr="00110050" w:rsidRDefault="00010B7F" w:rsidP="008517C3">
            <w:pPr>
              <w:pStyle w:val="Lauftext"/>
              <w:spacing w:after="60" w:line="240" w:lineRule="auto"/>
            </w:pPr>
            <w:r w:rsidRPr="00110050">
              <w:t>E-Mail</w:t>
            </w:r>
          </w:p>
        </w:tc>
        <w:tc>
          <w:tcPr>
            <w:tcW w:w="5527" w:type="dxa"/>
            <w:shd w:val="clear" w:color="auto" w:fill="F2F2F2" w:themeFill="background1" w:themeFillShade="F2"/>
          </w:tcPr>
          <w:p w14:paraId="70636224"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245B4F76" w14:textId="77777777" w:rsidTr="00F6340D">
        <w:tc>
          <w:tcPr>
            <w:tcW w:w="3544" w:type="dxa"/>
            <w:tcBorders>
              <w:bottom w:val="nil"/>
            </w:tcBorders>
            <w:shd w:val="clear" w:color="auto" w:fill="F2F2F2" w:themeFill="background1" w:themeFillShade="F2"/>
          </w:tcPr>
          <w:p w14:paraId="6816FC03" w14:textId="77777777" w:rsidR="00010B7F" w:rsidRPr="00110050" w:rsidRDefault="00010B7F" w:rsidP="008517C3">
            <w:pPr>
              <w:pStyle w:val="Lauftext"/>
              <w:spacing w:after="60" w:line="240" w:lineRule="auto"/>
            </w:pPr>
            <w:r w:rsidRPr="00110050">
              <w:t>Telefon</w:t>
            </w:r>
          </w:p>
        </w:tc>
        <w:tc>
          <w:tcPr>
            <w:tcW w:w="5527" w:type="dxa"/>
            <w:shd w:val="clear" w:color="auto" w:fill="F2F2F2" w:themeFill="background1" w:themeFillShade="F2"/>
          </w:tcPr>
          <w:p w14:paraId="54CF00B7"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2BF82982" w14:textId="77777777" w:rsidTr="00F6340D">
        <w:tc>
          <w:tcPr>
            <w:tcW w:w="3544" w:type="dxa"/>
            <w:tcBorders>
              <w:bottom w:val="nil"/>
            </w:tcBorders>
            <w:shd w:val="clear" w:color="auto" w:fill="F2F2F2" w:themeFill="background1" w:themeFillShade="F2"/>
          </w:tcPr>
          <w:p w14:paraId="6325C3EA" w14:textId="77777777" w:rsidR="00010B7F" w:rsidRPr="00110050" w:rsidRDefault="00010B7F" w:rsidP="008517C3">
            <w:pPr>
              <w:pStyle w:val="Lauftext"/>
              <w:spacing w:after="60" w:line="240" w:lineRule="auto"/>
            </w:pPr>
          </w:p>
          <w:p w14:paraId="3AD9E3F1" w14:textId="77777777" w:rsidR="00010B7F" w:rsidRPr="00110050" w:rsidRDefault="00010B7F" w:rsidP="008517C3">
            <w:pPr>
              <w:pStyle w:val="Lauftext"/>
              <w:spacing w:after="60" w:line="240" w:lineRule="auto"/>
            </w:pPr>
            <w:r w:rsidRPr="00110050">
              <w:t>Datum / Unterschrift</w:t>
            </w:r>
          </w:p>
        </w:tc>
        <w:tc>
          <w:tcPr>
            <w:tcW w:w="5527" w:type="dxa"/>
            <w:shd w:val="clear" w:color="auto" w:fill="F2F2F2" w:themeFill="background1" w:themeFillShade="F2"/>
          </w:tcPr>
          <w:p w14:paraId="540A58A9" w14:textId="77777777" w:rsidR="00010B7F" w:rsidRPr="00110050" w:rsidRDefault="00010B7F" w:rsidP="008517C3">
            <w:pPr>
              <w:spacing w:after="60" w:line="240" w:lineRule="auto"/>
            </w:pPr>
          </w:p>
        </w:tc>
      </w:tr>
    </w:tbl>
    <w:p w14:paraId="23BDB8F1" w14:textId="77777777" w:rsidR="008E0890" w:rsidRPr="006532D6" w:rsidRDefault="008E0890" w:rsidP="0072486F">
      <w:pPr>
        <w:pStyle w:val="Lauftext"/>
        <w:pBdr>
          <w:bottom w:val="single" w:sz="12" w:space="1" w:color="auto"/>
        </w:pBdr>
        <w:tabs>
          <w:tab w:val="left" w:pos="3544"/>
        </w:tabs>
        <w:rPr>
          <w:sz w:val="14"/>
          <w:szCs w:val="16"/>
        </w:rPr>
      </w:pPr>
    </w:p>
    <w:p w14:paraId="2B7C8B5F" w14:textId="16528E50" w:rsidR="00010B7F" w:rsidRDefault="00010B7F" w:rsidP="00010B7F">
      <w:pPr>
        <w:pStyle w:val="Lauftext"/>
        <w:tabs>
          <w:tab w:val="left" w:pos="3544"/>
        </w:tabs>
        <w:rPr>
          <w:b/>
          <w:color w:val="009FAB" w:themeColor="accent1"/>
        </w:rPr>
      </w:pPr>
      <w:r>
        <w:rPr>
          <w:b/>
          <w:color w:val="009FAB" w:themeColor="accent1"/>
        </w:rPr>
        <w:t>Grundeigentümer des ZEV/vZEV</w:t>
      </w:r>
      <w:r w:rsidR="006779B3">
        <w:rPr>
          <w:b/>
          <w:color w:val="009FAB" w:themeColor="accent1"/>
        </w:rPr>
        <w:t>s</w:t>
      </w:r>
      <w:r>
        <w:rPr>
          <w:b/>
          <w:color w:val="009FAB" w:themeColor="accent1"/>
        </w:rPr>
        <w:t xml:space="preserve"> (Vollmachtgeber)</w:t>
      </w:r>
    </w:p>
    <w:tbl>
      <w:tblPr>
        <w:tblStyle w:val="Tabellenraster"/>
        <w:tblW w:w="0" w:type="auto"/>
        <w:tblBorders>
          <w:bottom w:val="single" w:sz="4" w:space="0" w:color="auto"/>
        </w:tblBorders>
        <w:tblLook w:val="04A0" w:firstRow="1" w:lastRow="0" w:firstColumn="1" w:lastColumn="0" w:noHBand="0" w:noVBand="1"/>
      </w:tblPr>
      <w:tblGrid>
        <w:gridCol w:w="3544"/>
        <w:gridCol w:w="5527"/>
      </w:tblGrid>
      <w:tr w:rsidR="00010B7F" w:rsidRPr="00110050" w14:paraId="44A00E49" w14:textId="77777777" w:rsidTr="00F6340D">
        <w:tc>
          <w:tcPr>
            <w:tcW w:w="3544" w:type="dxa"/>
            <w:shd w:val="clear" w:color="auto" w:fill="F2F2F2" w:themeFill="background1" w:themeFillShade="F2"/>
          </w:tcPr>
          <w:p w14:paraId="63FB7342" w14:textId="77777777" w:rsidR="00010B7F" w:rsidRPr="00110050" w:rsidRDefault="00010B7F" w:rsidP="008517C3">
            <w:pPr>
              <w:pStyle w:val="Lauftext"/>
              <w:spacing w:after="60" w:line="240" w:lineRule="auto"/>
            </w:pPr>
            <w:r w:rsidRPr="00110050">
              <w:t>Vorname / Name</w:t>
            </w:r>
          </w:p>
        </w:tc>
        <w:tc>
          <w:tcPr>
            <w:tcW w:w="5527" w:type="dxa"/>
            <w:shd w:val="clear" w:color="auto" w:fill="F2F2F2" w:themeFill="background1" w:themeFillShade="F2"/>
          </w:tcPr>
          <w:p w14:paraId="40818A36"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5E5E66E5" w14:textId="77777777" w:rsidTr="00F6340D">
        <w:tc>
          <w:tcPr>
            <w:tcW w:w="3544" w:type="dxa"/>
            <w:shd w:val="clear" w:color="auto" w:fill="F2F2F2" w:themeFill="background1" w:themeFillShade="F2"/>
          </w:tcPr>
          <w:p w14:paraId="4B50EA19" w14:textId="77777777" w:rsidR="00010B7F" w:rsidRPr="00110050" w:rsidRDefault="00010B7F" w:rsidP="008517C3">
            <w:pPr>
              <w:pStyle w:val="Lauftext"/>
              <w:spacing w:after="60" w:line="240" w:lineRule="auto"/>
            </w:pPr>
            <w:r w:rsidRPr="00110050">
              <w:t>Adresse</w:t>
            </w:r>
          </w:p>
        </w:tc>
        <w:tc>
          <w:tcPr>
            <w:tcW w:w="5527" w:type="dxa"/>
            <w:shd w:val="clear" w:color="auto" w:fill="F2F2F2" w:themeFill="background1" w:themeFillShade="F2"/>
          </w:tcPr>
          <w:p w14:paraId="7A31AA47"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08BB9DE8" w14:textId="77777777" w:rsidTr="00F6340D">
        <w:tc>
          <w:tcPr>
            <w:tcW w:w="3544" w:type="dxa"/>
            <w:shd w:val="clear" w:color="auto" w:fill="F2F2F2" w:themeFill="background1" w:themeFillShade="F2"/>
          </w:tcPr>
          <w:p w14:paraId="669E37D4" w14:textId="77777777" w:rsidR="00010B7F" w:rsidRPr="00110050" w:rsidRDefault="00010B7F" w:rsidP="008517C3">
            <w:pPr>
              <w:pStyle w:val="Lauftext"/>
              <w:spacing w:after="60" w:line="240" w:lineRule="auto"/>
            </w:pPr>
            <w:r w:rsidRPr="00110050">
              <w:t>PLZ / Ort</w:t>
            </w:r>
          </w:p>
        </w:tc>
        <w:tc>
          <w:tcPr>
            <w:tcW w:w="5527" w:type="dxa"/>
            <w:shd w:val="clear" w:color="auto" w:fill="F2F2F2" w:themeFill="background1" w:themeFillShade="F2"/>
          </w:tcPr>
          <w:p w14:paraId="5ED0BBA5"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54C472E8" w14:textId="77777777" w:rsidTr="00F6340D">
        <w:tc>
          <w:tcPr>
            <w:tcW w:w="3544" w:type="dxa"/>
            <w:shd w:val="clear" w:color="auto" w:fill="F2F2F2" w:themeFill="background1" w:themeFillShade="F2"/>
          </w:tcPr>
          <w:p w14:paraId="20A59584" w14:textId="77777777" w:rsidR="00010B7F" w:rsidRPr="00110050" w:rsidRDefault="00010B7F" w:rsidP="008517C3">
            <w:pPr>
              <w:pStyle w:val="Lauftext"/>
              <w:spacing w:after="60" w:line="240" w:lineRule="auto"/>
            </w:pPr>
            <w:r w:rsidRPr="00110050">
              <w:t>E-Mail</w:t>
            </w:r>
          </w:p>
        </w:tc>
        <w:tc>
          <w:tcPr>
            <w:tcW w:w="5527" w:type="dxa"/>
            <w:shd w:val="clear" w:color="auto" w:fill="F2F2F2" w:themeFill="background1" w:themeFillShade="F2"/>
          </w:tcPr>
          <w:p w14:paraId="0B65A054"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3DA505B1" w14:textId="77777777" w:rsidTr="00F6340D">
        <w:tc>
          <w:tcPr>
            <w:tcW w:w="3544" w:type="dxa"/>
            <w:tcBorders>
              <w:bottom w:val="nil"/>
            </w:tcBorders>
            <w:shd w:val="clear" w:color="auto" w:fill="F2F2F2" w:themeFill="background1" w:themeFillShade="F2"/>
          </w:tcPr>
          <w:p w14:paraId="0F79178F" w14:textId="77777777" w:rsidR="00010B7F" w:rsidRPr="00110050" w:rsidRDefault="00010B7F" w:rsidP="008517C3">
            <w:pPr>
              <w:pStyle w:val="Lauftext"/>
              <w:spacing w:after="60" w:line="240" w:lineRule="auto"/>
            </w:pPr>
            <w:r w:rsidRPr="00110050">
              <w:t>Telefon</w:t>
            </w:r>
          </w:p>
        </w:tc>
        <w:tc>
          <w:tcPr>
            <w:tcW w:w="5527" w:type="dxa"/>
            <w:shd w:val="clear" w:color="auto" w:fill="F2F2F2" w:themeFill="background1" w:themeFillShade="F2"/>
          </w:tcPr>
          <w:p w14:paraId="3389844B" w14:textId="77777777" w:rsidR="00010B7F" w:rsidRPr="00110050" w:rsidRDefault="00010B7F" w:rsidP="008517C3">
            <w:pPr>
              <w:spacing w:after="60" w:line="240" w:lineRule="auto"/>
            </w:pPr>
            <w:r w:rsidRPr="00110050">
              <w:rPr>
                <w:noProof/>
              </w:rPr>
              <w:fldChar w:fldCharType="begin">
                <w:ffData>
                  <w:name w:val=""/>
                  <w:enabled/>
                  <w:calcOnExit w:val="0"/>
                  <w:textInput/>
                </w:ffData>
              </w:fldChar>
            </w:r>
            <w:r w:rsidRPr="00110050">
              <w:rPr>
                <w:noProof/>
              </w:rPr>
              <w:instrText xml:space="preserve"> FORMTEXT </w:instrText>
            </w:r>
            <w:r w:rsidRPr="00110050">
              <w:rPr>
                <w:noProof/>
              </w:rPr>
            </w:r>
            <w:r w:rsidRPr="00110050">
              <w:rPr>
                <w:noProof/>
              </w:rPr>
              <w:fldChar w:fldCharType="separate"/>
            </w:r>
            <w:r w:rsidRPr="00110050">
              <w:rPr>
                <w:noProof/>
              </w:rPr>
              <w:t> </w:t>
            </w:r>
            <w:r w:rsidRPr="00110050">
              <w:rPr>
                <w:noProof/>
              </w:rPr>
              <w:t> </w:t>
            </w:r>
            <w:r w:rsidRPr="00110050">
              <w:rPr>
                <w:noProof/>
              </w:rPr>
              <w:t> </w:t>
            </w:r>
            <w:r w:rsidRPr="00110050">
              <w:rPr>
                <w:noProof/>
              </w:rPr>
              <w:t> </w:t>
            </w:r>
            <w:r w:rsidRPr="00110050">
              <w:rPr>
                <w:noProof/>
              </w:rPr>
              <w:t> </w:t>
            </w:r>
            <w:r w:rsidRPr="00110050">
              <w:rPr>
                <w:noProof/>
              </w:rPr>
              <w:fldChar w:fldCharType="end"/>
            </w:r>
          </w:p>
        </w:tc>
      </w:tr>
      <w:tr w:rsidR="00010B7F" w:rsidRPr="00110050" w14:paraId="53C2F8FF" w14:textId="77777777" w:rsidTr="00F6340D">
        <w:tc>
          <w:tcPr>
            <w:tcW w:w="3544" w:type="dxa"/>
            <w:tcBorders>
              <w:bottom w:val="nil"/>
            </w:tcBorders>
            <w:shd w:val="clear" w:color="auto" w:fill="F2F2F2" w:themeFill="background1" w:themeFillShade="F2"/>
          </w:tcPr>
          <w:p w14:paraId="4535B705" w14:textId="77777777" w:rsidR="00010B7F" w:rsidRPr="00110050" w:rsidRDefault="00010B7F" w:rsidP="008517C3">
            <w:pPr>
              <w:pStyle w:val="Lauftext"/>
              <w:spacing w:after="60" w:line="240" w:lineRule="auto"/>
            </w:pPr>
          </w:p>
          <w:p w14:paraId="38BB1482" w14:textId="77777777" w:rsidR="00010B7F" w:rsidRPr="00110050" w:rsidRDefault="00010B7F" w:rsidP="008517C3">
            <w:pPr>
              <w:pStyle w:val="Lauftext"/>
              <w:spacing w:after="60" w:line="240" w:lineRule="auto"/>
            </w:pPr>
            <w:r w:rsidRPr="00110050">
              <w:t>Datum / Unterschrift</w:t>
            </w:r>
          </w:p>
        </w:tc>
        <w:tc>
          <w:tcPr>
            <w:tcW w:w="5527" w:type="dxa"/>
            <w:shd w:val="clear" w:color="auto" w:fill="F2F2F2" w:themeFill="background1" w:themeFillShade="F2"/>
          </w:tcPr>
          <w:p w14:paraId="7C0E82F5" w14:textId="77777777" w:rsidR="00010B7F" w:rsidRPr="00110050" w:rsidRDefault="00010B7F" w:rsidP="008517C3">
            <w:pPr>
              <w:spacing w:after="60" w:line="240" w:lineRule="auto"/>
            </w:pPr>
          </w:p>
        </w:tc>
      </w:tr>
    </w:tbl>
    <w:p w14:paraId="0A0DDA99" w14:textId="33320CC2" w:rsidR="0072486F" w:rsidRDefault="0072486F" w:rsidP="0072486F">
      <w:pPr>
        <w:pStyle w:val="Lauftext"/>
        <w:tabs>
          <w:tab w:val="left" w:pos="3544"/>
        </w:tabs>
      </w:pPr>
    </w:p>
    <w:p w14:paraId="222044B9" w14:textId="77777777" w:rsidR="00F41F86" w:rsidRPr="00BD3F77" w:rsidRDefault="00F41F86" w:rsidP="0072486F">
      <w:pPr>
        <w:pStyle w:val="Lauftext"/>
        <w:tabs>
          <w:tab w:val="left" w:pos="3544"/>
        </w:tabs>
      </w:pPr>
    </w:p>
    <w:sectPr w:rsidR="00F41F86" w:rsidRPr="00BD3F77" w:rsidSect="00A12982">
      <w:headerReference w:type="default" r:id="rId25"/>
      <w:footerReference w:type="default" r:id="rId26"/>
      <w:headerReference w:type="first" r:id="rId27"/>
      <w:footerReference w:type="first" r:id="rId28"/>
      <w:type w:val="continuous"/>
      <w:pgSz w:w="11906" w:h="16838" w:code="9"/>
      <w:pgMar w:top="1701" w:right="1134" w:bottom="107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46AF" w14:textId="77777777" w:rsidR="004577CB" w:rsidRDefault="004577CB" w:rsidP="00801FA8">
      <w:pPr>
        <w:spacing w:line="240" w:lineRule="auto"/>
      </w:pPr>
      <w:r>
        <w:separator/>
      </w:r>
    </w:p>
  </w:endnote>
  <w:endnote w:type="continuationSeparator" w:id="0">
    <w:p w14:paraId="42598D19" w14:textId="77777777" w:rsidR="004577CB" w:rsidRDefault="004577CB" w:rsidP="00801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0FD3" w14:textId="77619DF4" w:rsidR="00DB52AB" w:rsidRDefault="00110666" w:rsidP="00894D57">
    <w:pPr>
      <w:pStyle w:val="Fuzeile"/>
      <w:tabs>
        <w:tab w:val="right" w:pos="9071"/>
      </w:tabs>
      <w:jc w:val="left"/>
    </w:pPr>
    <w:r>
      <w:t xml:space="preserve">Version </w:t>
    </w:r>
    <w:r w:rsidR="00F87C93">
      <w:t>0</w:t>
    </w:r>
    <w:r w:rsidR="002B4B34">
      <w:t>8</w:t>
    </w:r>
    <w:r w:rsidR="00F87C93">
      <w:t>.</w:t>
    </w:r>
    <w:r w:rsidR="00EE2144">
      <w:t>25</w:t>
    </w:r>
    <w:r w:rsidR="00DB52AB">
      <w:tab/>
      <w:t xml:space="preserve">Seite </w:t>
    </w:r>
    <w:r w:rsidR="00DB52AB">
      <w:fldChar w:fldCharType="begin"/>
    </w:r>
    <w:r w:rsidR="00DB52AB">
      <w:instrText xml:space="preserve"> PAGE  </w:instrText>
    </w:r>
    <w:r w:rsidR="00DB52AB">
      <w:fldChar w:fldCharType="separate"/>
    </w:r>
    <w:r w:rsidR="00D85073">
      <w:rPr>
        <w:noProof/>
      </w:rPr>
      <w:t>2</w:t>
    </w:r>
    <w:r w:rsidR="00DB52AB">
      <w:fldChar w:fldCharType="end"/>
    </w:r>
    <w:r w:rsidR="00DB52AB">
      <w:t>/</w:t>
    </w:r>
    <w:r w:rsidR="00DB52AB">
      <w:rPr>
        <w:noProof/>
      </w:rPr>
      <w:fldChar w:fldCharType="begin"/>
    </w:r>
    <w:r w:rsidR="00DB52AB">
      <w:rPr>
        <w:noProof/>
      </w:rPr>
      <w:instrText xml:space="preserve"> NUMPAGES  </w:instrText>
    </w:r>
    <w:r w:rsidR="00DB52AB">
      <w:rPr>
        <w:noProof/>
      </w:rPr>
      <w:fldChar w:fldCharType="separate"/>
    </w:r>
    <w:r w:rsidR="00D85073">
      <w:rPr>
        <w:noProof/>
      </w:rPr>
      <w:t>9</w:t>
    </w:r>
    <w:r w:rsidR="00DB52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B3C5" w14:textId="04FF5E19" w:rsidR="00DB52AB" w:rsidRDefault="00110666" w:rsidP="00894D57">
    <w:pPr>
      <w:pStyle w:val="Fuzeile"/>
      <w:tabs>
        <w:tab w:val="right" w:pos="9071"/>
      </w:tabs>
      <w:jc w:val="left"/>
    </w:pPr>
    <w:r>
      <w:rPr>
        <w:noProof/>
      </w:rPr>
      <w:t>Version 0</w:t>
    </w:r>
    <w:r w:rsidR="002B4B34">
      <w:rPr>
        <w:noProof/>
      </w:rPr>
      <w:t>8</w:t>
    </w:r>
    <w:r>
      <w:rPr>
        <w:noProof/>
      </w:rPr>
      <w:t>.2</w:t>
    </w:r>
    <w:r w:rsidR="00F87C93">
      <w:rPr>
        <w:noProof/>
      </w:rPr>
      <w:t>5</w:t>
    </w:r>
    <w:r w:rsidR="00DB52AB">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C778" w14:textId="77777777" w:rsidR="004577CB" w:rsidRDefault="004577CB" w:rsidP="00801FA8">
      <w:pPr>
        <w:spacing w:line="240" w:lineRule="auto"/>
        <w:rPr>
          <w:color w:val="009FAB" w:themeColor="accent1"/>
          <w:spacing w:val="-20"/>
          <w:sz w:val="12"/>
          <w:szCs w:val="12"/>
          <w:lang w:val="de-DE"/>
        </w:rPr>
      </w:pPr>
    </w:p>
    <w:p w14:paraId="124234D1" w14:textId="77777777" w:rsidR="004577CB" w:rsidRPr="00863AEE" w:rsidRDefault="004577CB" w:rsidP="00801FA8">
      <w:pPr>
        <w:spacing w:line="240" w:lineRule="auto"/>
        <w:rPr>
          <w:color w:val="009FAB" w:themeColor="accent1"/>
          <w:spacing w:val="-20"/>
          <w:sz w:val="12"/>
          <w:szCs w:val="12"/>
          <w:lang w:val="de-DE"/>
        </w:rPr>
      </w:pPr>
      <w:r w:rsidRPr="00863AEE">
        <w:rPr>
          <w:color w:val="009FAB" w:themeColor="accent1"/>
          <w:spacing w:val="-20"/>
          <w:sz w:val="12"/>
          <w:szCs w:val="12"/>
          <w:lang w:val="de-DE"/>
        </w:rPr>
        <w:t>—————————————————————————————————————————————</w:t>
      </w:r>
    </w:p>
  </w:footnote>
  <w:footnote w:type="continuationSeparator" w:id="0">
    <w:p w14:paraId="0653794A" w14:textId="77777777" w:rsidR="004577CB" w:rsidRDefault="004577CB" w:rsidP="00801FA8">
      <w:pPr>
        <w:spacing w:line="240" w:lineRule="auto"/>
      </w:pPr>
      <w:r>
        <w:continuationSeparator/>
      </w:r>
    </w:p>
  </w:footnote>
  <w:footnote w:id="1">
    <w:p w14:paraId="4FCF0662" w14:textId="546A2CAC" w:rsidR="00223596" w:rsidRDefault="009F4588">
      <w:pPr>
        <w:pStyle w:val="Funotentext"/>
      </w:pPr>
      <w:r w:rsidRPr="006C6BE8">
        <w:rPr>
          <w:rStyle w:val="Funotenzeichen"/>
        </w:rPr>
        <w:footnoteRef/>
      </w:r>
      <w:r w:rsidRPr="006C6BE8">
        <w:t xml:space="preserve"> Dies ist ein Wunschdatum, das endgültige </w:t>
      </w:r>
      <w:r w:rsidR="00286FCC" w:rsidRPr="006C6BE8">
        <w:t>Datum der ZEV</w:t>
      </w:r>
      <w:r w:rsidR="00A15817">
        <w:t xml:space="preserve">/vZEV </w:t>
      </w:r>
      <w:r w:rsidR="00286FCC" w:rsidRPr="006C6BE8">
        <w:t>-</w:t>
      </w:r>
      <w:r w:rsidRPr="006C6BE8">
        <w:t>Inbetriebnahme wird auf der Bestätigung aufgeführt</w:t>
      </w:r>
      <w:r w:rsidR="00CD678E" w:rsidRPr="006C6BE8">
        <w:t>.</w:t>
      </w:r>
    </w:p>
  </w:footnote>
  <w:footnote w:id="2">
    <w:p w14:paraId="292D07C0" w14:textId="1AA50616" w:rsidR="00E2462D" w:rsidRDefault="00E2462D">
      <w:pPr>
        <w:pStyle w:val="Funotentext"/>
      </w:pPr>
      <w:r>
        <w:rPr>
          <w:rStyle w:val="Funotenzeichen"/>
        </w:rPr>
        <w:footnoteRef/>
      </w:r>
      <w:r>
        <w:t xml:space="preserve"> VSE-Branchendokument ist unter </w:t>
      </w:r>
      <w:hyperlink r:id="rId1" w:history="1">
        <w:r>
          <w:rPr>
            <w:rStyle w:val="Hyperlink"/>
          </w:rPr>
          <w:t>https://www.strom.ch/download</w:t>
        </w:r>
      </w:hyperlink>
      <w:r>
        <w:t xml:space="preserve"> erhältlich.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24A6" w14:textId="77777777" w:rsidR="00DB52AB" w:rsidRDefault="00DB52AB">
    <w:pPr>
      <w:pStyle w:val="Kopfzeile"/>
    </w:pPr>
    <w:r>
      <w:rPr>
        <w:noProof/>
        <w:lang w:eastAsia="de-CH"/>
      </w:rPr>
      <w:drawing>
        <wp:anchor distT="0" distB="0" distL="114300" distR="114300" simplePos="0" relativeHeight="251658240" behindDoc="0" locked="1" layoutInCell="1" allowOverlap="1" wp14:anchorId="1CF70951" wp14:editId="4C2D2917">
          <wp:simplePos x="0" y="0"/>
          <wp:positionH relativeFrom="page">
            <wp:posOffset>6304280</wp:posOffset>
          </wp:positionH>
          <wp:positionV relativeFrom="page">
            <wp:posOffset>323850</wp:posOffset>
          </wp:positionV>
          <wp:extent cx="932040" cy="611640"/>
          <wp:effectExtent l="0" t="0" r="0" b="0"/>
          <wp:wrapNone/>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040" cy="61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9D50" w14:textId="77777777" w:rsidR="00DB52AB" w:rsidRPr="008D38D1" w:rsidRDefault="00DB52AB" w:rsidP="0073158B">
    <w:pPr>
      <w:pStyle w:val="Kopfzeile"/>
      <w:spacing w:line="2330" w:lineRule="exact"/>
    </w:pPr>
    <w:r>
      <w:rPr>
        <w:noProof/>
        <w:lang w:eastAsia="de-CH"/>
      </w:rPr>
      <w:drawing>
        <wp:anchor distT="0" distB="0" distL="114300" distR="114300" simplePos="0" relativeHeight="251660288" behindDoc="0" locked="1" layoutInCell="1" allowOverlap="1" wp14:anchorId="7B8E27D3" wp14:editId="179ACD01">
          <wp:simplePos x="0" y="0"/>
          <wp:positionH relativeFrom="page">
            <wp:posOffset>6304280</wp:posOffset>
          </wp:positionH>
          <wp:positionV relativeFrom="page">
            <wp:posOffset>323850</wp:posOffset>
          </wp:positionV>
          <wp:extent cx="932040" cy="611640"/>
          <wp:effectExtent l="0" t="0" r="0" b="0"/>
          <wp:wrapNone/>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2040" cy="61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BD9"/>
    <w:multiLevelType w:val="multilevel"/>
    <w:tmpl w:val="CBCE4604"/>
    <w:numStyleLink w:val="AufzhlungStrichListe"/>
  </w:abstractNum>
  <w:abstractNum w:abstractNumId="1" w15:restartNumberingAfterBreak="0">
    <w:nsid w:val="19144B3B"/>
    <w:multiLevelType w:val="multilevel"/>
    <w:tmpl w:val="CBCE4604"/>
    <w:numStyleLink w:val="AufzhlungStrichListe"/>
  </w:abstractNum>
  <w:abstractNum w:abstractNumId="2" w15:restartNumberingAfterBreak="0">
    <w:nsid w:val="21811C33"/>
    <w:multiLevelType w:val="multilevel"/>
    <w:tmpl w:val="2FAA0CA2"/>
    <w:styleLink w:val="BeilagenListe"/>
    <w:lvl w:ilvl="0">
      <w:start w:val="1"/>
      <w:numFmt w:val="bullet"/>
      <w:lvlText w:val="–"/>
      <w:lvlJc w:val="left"/>
      <w:pPr>
        <w:tabs>
          <w:tab w:val="num" w:pos="227"/>
        </w:tabs>
        <w:ind w:left="227" w:hanging="227"/>
      </w:pPr>
      <w:rPr>
        <w:rFonts w:ascii="Calibri" w:hAnsi="Calibri" w:hint="default"/>
        <w:color w:val="009FAB" w:themeColor="accent1"/>
      </w:rPr>
    </w:lvl>
    <w:lvl w:ilvl="1">
      <w:start w:val="1"/>
      <w:numFmt w:val="bullet"/>
      <w:lvlText w:val="–"/>
      <w:lvlJc w:val="left"/>
      <w:pPr>
        <w:tabs>
          <w:tab w:val="num" w:pos="454"/>
        </w:tabs>
        <w:ind w:left="454" w:hanging="227"/>
      </w:pPr>
      <w:rPr>
        <w:rFonts w:ascii="Calibri" w:hAnsi="Calibri" w:hint="default"/>
        <w:color w:val="009FAB" w:themeColor="accent1"/>
      </w:rPr>
    </w:lvl>
    <w:lvl w:ilvl="2">
      <w:start w:val="1"/>
      <w:numFmt w:val="bullet"/>
      <w:lvlText w:val="–"/>
      <w:lvlJc w:val="left"/>
      <w:pPr>
        <w:tabs>
          <w:tab w:val="num" w:pos="681"/>
        </w:tabs>
        <w:ind w:left="681" w:hanging="227"/>
      </w:pPr>
      <w:rPr>
        <w:rFonts w:ascii="Calibri" w:hAnsi="Calibri" w:hint="default"/>
        <w:color w:val="009FAB" w:themeColor="accent1"/>
      </w:rPr>
    </w:lvl>
    <w:lvl w:ilvl="3">
      <w:start w:val="1"/>
      <w:numFmt w:val="bullet"/>
      <w:lvlText w:val="–"/>
      <w:lvlJc w:val="left"/>
      <w:pPr>
        <w:tabs>
          <w:tab w:val="num" w:pos="908"/>
        </w:tabs>
        <w:ind w:left="908" w:hanging="227"/>
      </w:pPr>
      <w:rPr>
        <w:rFonts w:ascii="Calibri" w:hAnsi="Calibri" w:hint="default"/>
        <w:color w:val="009FAB" w:themeColor="accent1"/>
      </w:rPr>
    </w:lvl>
    <w:lvl w:ilvl="4">
      <w:start w:val="1"/>
      <w:numFmt w:val="bullet"/>
      <w:lvlText w:val="–"/>
      <w:lvlJc w:val="left"/>
      <w:pPr>
        <w:tabs>
          <w:tab w:val="num" w:pos="1135"/>
        </w:tabs>
        <w:ind w:left="1135" w:hanging="227"/>
      </w:pPr>
      <w:rPr>
        <w:rFonts w:ascii="Calibri" w:hAnsi="Calibri" w:hint="default"/>
        <w:color w:val="009FAB" w:themeColor="accent1"/>
      </w:rPr>
    </w:lvl>
    <w:lvl w:ilvl="5">
      <w:start w:val="1"/>
      <w:numFmt w:val="bullet"/>
      <w:lvlText w:val="–"/>
      <w:lvlJc w:val="left"/>
      <w:pPr>
        <w:tabs>
          <w:tab w:val="num" w:pos="1362"/>
        </w:tabs>
        <w:ind w:left="1362" w:hanging="227"/>
      </w:pPr>
      <w:rPr>
        <w:rFonts w:ascii="Calibri" w:hAnsi="Calibri" w:hint="default"/>
        <w:color w:val="009FAB" w:themeColor="accent1"/>
      </w:rPr>
    </w:lvl>
    <w:lvl w:ilvl="6">
      <w:start w:val="1"/>
      <w:numFmt w:val="bullet"/>
      <w:lvlText w:val="–"/>
      <w:lvlJc w:val="left"/>
      <w:pPr>
        <w:tabs>
          <w:tab w:val="num" w:pos="1589"/>
        </w:tabs>
        <w:ind w:left="1589" w:hanging="227"/>
      </w:pPr>
      <w:rPr>
        <w:rFonts w:ascii="Calibri" w:hAnsi="Calibri" w:hint="default"/>
        <w:color w:val="009FAB" w:themeColor="accent1"/>
      </w:rPr>
    </w:lvl>
    <w:lvl w:ilvl="7">
      <w:start w:val="1"/>
      <w:numFmt w:val="bullet"/>
      <w:lvlText w:val="–"/>
      <w:lvlJc w:val="left"/>
      <w:pPr>
        <w:tabs>
          <w:tab w:val="num" w:pos="1816"/>
        </w:tabs>
        <w:ind w:left="1816" w:hanging="227"/>
      </w:pPr>
      <w:rPr>
        <w:rFonts w:ascii="Calibri" w:hAnsi="Calibri" w:hint="default"/>
        <w:color w:val="009FAB" w:themeColor="accent1"/>
      </w:rPr>
    </w:lvl>
    <w:lvl w:ilvl="8">
      <w:start w:val="1"/>
      <w:numFmt w:val="bullet"/>
      <w:lvlText w:val="–"/>
      <w:lvlJc w:val="left"/>
      <w:pPr>
        <w:tabs>
          <w:tab w:val="num" w:pos="2043"/>
        </w:tabs>
        <w:ind w:left="2043" w:hanging="227"/>
      </w:pPr>
      <w:rPr>
        <w:rFonts w:ascii="Calibri" w:hAnsi="Calibri" w:hint="default"/>
        <w:color w:val="009FAB" w:themeColor="accent1"/>
      </w:rPr>
    </w:lvl>
  </w:abstractNum>
  <w:abstractNum w:abstractNumId="3" w15:restartNumberingAfterBreak="0">
    <w:nsid w:val="24B26C1A"/>
    <w:multiLevelType w:val="multilevel"/>
    <w:tmpl w:val="914E04A4"/>
    <w:numStyleLink w:val="AufzhlungZifferListe"/>
  </w:abstractNum>
  <w:abstractNum w:abstractNumId="4" w15:restartNumberingAfterBreak="0">
    <w:nsid w:val="2BF933F4"/>
    <w:multiLevelType w:val="multilevel"/>
    <w:tmpl w:val="2FAA0CA2"/>
    <w:numStyleLink w:val="BeilagenListe"/>
  </w:abstractNum>
  <w:abstractNum w:abstractNumId="5" w15:restartNumberingAfterBreak="0">
    <w:nsid w:val="2D4276C1"/>
    <w:multiLevelType w:val="multilevel"/>
    <w:tmpl w:val="674C3904"/>
    <w:styleLink w:val="berschriftenListe"/>
    <w:lvl w:ilvl="0">
      <w:start w:val="1"/>
      <w:numFmt w:val="decimal"/>
      <w:pStyle w:val="berschrift1"/>
      <w:lvlText w:val="%1."/>
      <w:lvlJc w:val="left"/>
      <w:pPr>
        <w:tabs>
          <w:tab w:val="num" w:pos="0"/>
        </w:tabs>
        <w:ind w:left="0" w:hanging="714"/>
      </w:pPr>
      <w:rPr>
        <w:rFonts w:hint="default"/>
      </w:rPr>
    </w:lvl>
    <w:lvl w:ilvl="1">
      <w:start w:val="1"/>
      <w:numFmt w:val="decimal"/>
      <w:pStyle w:val="berschrift2"/>
      <w:lvlText w:val="%1.%2."/>
      <w:lvlJc w:val="left"/>
      <w:pPr>
        <w:tabs>
          <w:tab w:val="num" w:pos="0"/>
        </w:tabs>
        <w:ind w:left="0" w:hanging="714"/>
      </w:pPr>
      <w:rPr>
        <w:rFonts w:hint="default"/>
      </w:rPr>
    </w:lvl>
    <w:lvl w:ilvl="2">
      <w:start w:val="1"/>
      <w:numFmt w:val="decimal"/>
      <w:pStyle w:val="berschrift3"/>
      <w:lvlText w:val="%1.%2.%3."/>
      <w:lvlJc w:val="left"/>
      <w:pPr>
        <w:tabs>
          <w:tab w:val="num" w:pos="0"/>
        </w:tabs>
        <w:ind w:left="0" w:hanging="714"/>
      </w:pPr>
      <w:rPr>
        <w:rFonts w:hint="default"/>
      </w:rPr>
    </w:lvl>
    <w:lvl w:ilvl="3">
      <w:start w:val="1"/>
      <w:numFmt w:val="decimal"/>
      <w:pStyle w:val="berschrift4"/>
      <w:lvlText w:val="%1.%2.%3.%4."/>
      <w:lvlJc w:val="left"/>
      <w:pPr>
        <w:tabs>
          <w:tab w:val="num" w:pos="0"/>
        </w:tabs>
        <w:ind w:left="0" w:hanging="714"/>
      </w:pPr>
      <w:rPr>
        <w:rFonts w:hint="default"/>
      </w:rPr>
    </w:lvl>
    <w:lvl w:ilvl="4">
      <w:start w:val="1"/>
      <w:numFmt w:val="decimal"/>
      <w:pStyle w:val="berschrift5"/>
      <w:lvlText w:val="%1.%2.%3.%4.%5."/>
      <w:lvlJc w:val="left"/>
      <w:pPr>
        <w:tabs>
          <w:tab w:val="num" w:pos="0"/>
        </w:tabs>
        <w:ind w:left="0" w:hanging="714"/>
      </w:pPr>
      <w:rPr>
        <w:rFonts w:hint="default"/>
      </w:rPr>
    </w:lvl>
    <w:lvl w:ilvl="5">
      <w:start w:val="1"/>
      <w:numFmt w:val="decimal"/>
      <w:pStyle w:val="berschrift6"/>
      <w:lvlText w:val="%1.%2.%3.%4.%5.%6."/>
      <w:lvlJc w:val="left"/>
      <w:pPr>
        <w:tabs>
          <w:tab w:val="num" w:pos="0"/>
        </w:tabs>
        <w:ind w:left="0" w:hanging="714"/>
      </w:pPr>
      <w:rPr>
        <w:rFonts w:hint="default"/>
      </w:rPr>
    </w:lvl>
    <w:lvl w:ilvl="6">
      <w:start w:val="1"/>
      <w:numFmt w:val="decimal"/>
      <w:pStyle w:val="berschrift7"/>
      <w:lvlText w:val="%1.%2.%3.%4.%5.%6.%7."/>
      <w:lvlJc w:val="left"/>
      <w:pPr>
        <w:tabs>
          <w:tab w:val="num" w:pos="0"/>
        </w:tabs>
        <w:ind w:left="0" w:hanging="714"/>
      </w:pPr>
      <w:rPr>
        <w:rFonts w:hint="default"/>
      </w:rPr>
    </w:lvl>
    <w:lvl w:ilvl="7">
      <w:start w:val="1"/>
      <w:numFmt w:val="decimal"/>
      <w:pStyle w:val="berschrift8"/>
      <w:lvlText w:val="%1.%2.%3.%4.%5.%6.%7.%8."/>
      <w:lvlJc w:val="left"/>
      <w:pPr>
        <w:tabs>
          <w:tab w:val="num" w:pos="0"/>
        </w:tabs>
        <w:ind w:left="0" w:hanging="714"/>
      </w:pPr>
      <w:rPr>
        <w:rFonts w:hint="default"/>
      </w:rPr>
    </w:lvl>
    <w:lvl w:ilvl="8">
      <w:start w:val="1"/>
      <w:numFmt w:val="decimal"/>
      <w:pStyle w:val="berschrift9"/>
      <w:lvlText w:val="%1.%2.%3.%4.%5.%6.%7.%8.%9."/>
      <w:lvlJc w:val="left"/>
      <w:pPr>
        <w:tabs>
          <w:tab w:val="num" w:pos="0"/>
        </w:tabs>
        <w:ind w:left="0" w:hanging="714"/>
      </w:pPr>
      <w:rPr>
        <w:rFonts w:hint="default"/>
      </w:rPr>
    </w:lvl>
  </w:abstractNum>
  <w:abstractNum w:abstractNumId="6" w15:restartNumberingAfterBreak="0">
    <w:nsid w:val="3347709A"/>
    <w:multiLevelType w:val="multilevel"/>
    <w:tmpl w:val="CBCE4604"/>
    <w:numStyleLink w:val="AufzhlungStrichListe"/>
  </w:abstractNum>
  <w:abstractNum w:abstractNumId="7" w15:restartNumberingAfterBreak="0">
    <w:nsid w:val="3BBC5740"/>
    <w:multiLevelType w:val="multilevel"/>
    <w:tmpl w:val="61DEDFF6"/>
    <w:lvl w:ilvl="0">
      <w:start w:val="1"/>
      <w:numFmt w:val="bullet"/>
      <w:lvlText w:val="–"/>
      <w:lvlJc w:val="left"/>
      <w:pPr>
        <w:tabs>
          <w:tab w:val="num" w:pos="851"/>
        </w:tabs>
        <w:ind w:left="851" w:hanging="426"/>
      </w:pPr>
      <w:rPr>
        <w:rFonts w:ascii="Calibri" w:hAnsi="Calibri" w:hint="default"/>
        <w:color w:val="009FAB" w:themeColor="accent1"/>
      </w:rPr>
    </w:lvl>
    <w:lvl w:ilvl="1">
      <w:start w:val="1"/>
      <w:numFmt w:val="bullet"/>
      <w:lvlText w:val="–"/>
      <w:lvlJc w:val="left"/>
      <w:pPr>
        <w:tabs>
          <w:tab w:val="num" w:pos="1702"/>
        </w:tabs>
        <w:ind w:left="1702" w:hanging="426"/>
      </w:pPr>
      <w:rPr>
        <w:rFonts w:ascii="Calibri" w:hAnsi="Calibri" w:hint="default"/>
        <w:color w:val="009FAB" w:themeColor="accent1"/>
      </w:rPr>
    </w:lvl>
    <w:lvl w:ilvl="2">
      <w:start w:val="1"/>
      <w:numFmt w:val="bullet"/>
      <w:lvlText w:val="–"/>
      <w:lvlJc w:val="left"/>
      <w:pPr>
        <w:tabs>
          <w:tab w:val="num" w:pos="2553"/>
        </w:tabs>
        <w:ind w:left="2553" w:hanging="426"/>
      </w:pPr>
      <w:rPr>
        <w:rFonts w:ascii="Calibri" w:hAnsi="Calibri" w:hint="default"/>
        <w:color w:val="009FAB" w:themeColor="accent1"/>
      </w:rPr>
    </w:lvl>
    <w:lvl w:ilvl="3">
      <w:start w:val="1"/>
      <w:numFmt w:val="bullet"/>
      <w:lvlText w:val="–"/>
      <w:lvlJc w:val="left"/>
      <w:pPr>
        <w:tabs>
          <w:tab w:val="num" w:pos="3404"/>
        </w:tabs>
        <w:ind w:left="3404" w:hanging="426"/>
      </w:pPr>
      <w:rPr>
        <w:rFonts w:ascii="Calibri" w:hAnsi="Calibri" w:hint="default"/>
        <w:color w:val="009FAB" w:themeColor="accent1"/>
      </w:rPr>
    </w:lvl>
    <w:lvl w:ilvl="4">
      <w:start w:val="1"/>
      <w:numFmt w:val="bullet"/>
      <w:lvlText w:val="–"/>
      <w:lvlJc w:val="left"/>
      <w:pPr>
        <w:tabs>
          <w:tab w:val="num" w:pos="4255"/>
        </w:tabs>
        <w:ind w:left="4255" w:hanging="426"/>
      </w:pPr>
      <w:rPr>
        <w:rFonts w:ascii="Calibri" w:hAnsi="Calibri" w:hint="default"/>
        <w:color w:val="009FAB" w:themeColor="accent1"/>
      </w:rPr>
    </w:lvl>
    <w:lvl w:ilvl="5">
      <w:start w:val="1"/>
      <w:numFmt w:val="bullet"/>
      <w:lvlText w:val="–"/>
      <w:lvlJc w:val="left"/>
      <w:pPr>
        <w:tabs>
          <w:tab w:val="num" w:pos="5106"/>
        </w:tabs>
        <w:ind w:left="5106" w:hanging="426"/>
      </w:pPr>
      <w:rPr>
        <w:rFonts w:ascii="Calibri" w:hAnsi="Calibri" w:hint="default"/>
        <w:color w:val="009FAB" w:themeColor="accent1"/>
      </w:rPr>
    </w:lvl>
    <w:lvl w:ilvl="6">
      <w:start w:val="1"/>
      <w:numFmt w:val="bullet"/>
      <w:lvlText w:val="–"/>
      <w:lvlJc w:val="left"/>
      <w:pPr>
        <w:tabs>
          <w:tab w:val="num" w:pos="5957"/>
        </w:tabs>
        <w:ind w:left="5957" w:hanging="426"/>
      </w:pPr>
      <w:rPr>
        <w:rFonts w:ascii="Calibri" w:hAnsi="Calibri" w:hint="default"/>
        <w:color w:val="009FAB" w:themeColor="accent1"/>
      </w:rPr>
    </w:lvl>
    <w:lvl w:ilvl="7">
      <w:start w:val="1"/>
      <w:numFmt w:val="bullet"/>
      <w:lvlText w:val="–"/>
      <w:lvlJc w:val="left"/>
      <w:pPr>
        <w:tabs>
          <w:tab w:val="num" w:pos="6808"/>
        </w:tabs>
        <w:ind w:left="6808" w:hanging="426"/>
      </w:pPr>
      <w:rPr>
        <w:rFonts w:ascii="Calibri" w:hAnsi="Calibri" w:hint="default"/>
        <w:color w:val="009FAB" w:themeColor="accent1"/>
      </w:rPr>
    </w:lvl>
    <w:lvl w:ilvl="8">
      <w:start w:val="1"/>
      <w:numFmt w:val="bullet"/>
      <w:lvlText w:val="–"/>
      <w:lvlJc w:val="left"/>
      <w:pPr>
        <w:tabs>
          <w:tab w:val="num" w:pos="7659"/>
        </w:tabs>
        <w:ind w:left="7659" w:hanging="426"/>
      </w:pPr>
      <w:rPr>
        <w:rFonts w:ascii="Calibri" w:hAnsi="Calibri" w:hint="default"/>
        <w:color w:val="009FAB" w:themeColor="accent1"/>
      </w:rPr>
    </w:lvl>
  </w:abstractNum>
  <w:abstractNum w:abstractNumId="8" w15:restartNumberingAfterBreak="0">
    <w:nsid w:val="412F596B"/>
    <w:multiLevelType w:val="multilevel"/>
    <w:tmpl w:val="CBCE4604"/>
    <w:numStyleLink w:val="AufzhlungStrichListe"/>
  </w:abstractNum>
  <w:abstractNum w:abstractNumId="9" w15:restartNumberingAfterBreak="0">
    <w:nsid w:val="45C676A6"/>
    <w:multiLevelType w:val="multilevel"/>
    <w:tmpl w:val="914E04A4"/>
    <w:styleLink w:val="AufzhlungZifferListe"/>
    <w:lvl w:ilvl="0">
      <w:start w:val="1"/>
      <w:numFmt w:val="decimal"/>
      <w:pStyle w:val="AufzhlungZiffer"/>
      <w:lvlText w:val="%1."/>
      <w:lvlJc w:val="left"/>
      <w:pPr>
        <w:tabs>
          <w:tab w:val="num" w:pos="851"/>
        </w:tabs>
        <w:ind w:left="851" w:hanging="426"/>
      </w:pPr>
      <w:rPr>
        <w:rFonts w:hint="default"/>
        <w:color w:val="009FAB" w:themeColor="accent1"/>
      </w:rPr>
    </w:lvl>
    <w:lvl w:ilvl="1">
      <w:start w:val="1"/>
      <w:numFmt w:val="decimal"/>
      <w:lvlText w:val="%2."/>
      <w:lvlJc w:val="left"/>
      <w:pPr>
        <w:tabs>
          <w:tab w:val="num" w:pos="1702"/>
        </w:tabs>
        <w:ind w:left="1702" w:hanging="426"/>
      </w:pPr>
      <w:rPr>
        <w:rFonts w:hint="default"/>
        <w:color w:val="009FAB" w:themeColor="accent1"/>
      </w:rPr>
    </w:lvl>
    <w:lvl w:ilvl="2">
      <w:start w:val="1"/>
      <w:numFmt w:val="decimal"/>
      <w:lvlText w:val="%3."/>
      <w:lvlJc w:val="left"/>
      <w:pPr>
        <w:tabs>
          <w:tab w:val="num" w:pos="2553"/>
        </w:tabs>
        <w:ind w:left="2553" w:hanging="426"/>
      </w:pPr>
      <w:rPr>
        <w:rFonts w:hint="default"/>
        <w:color w:val="009FAB" w:themeColor="accent1"/>
      </w:rPr>
    </w:lvl>
    <w:lvl w:ilvl="3">
      <w:start w:val="1"/>
      <w:numFmt w:val="decimal"/>
      <w:lvlText w:val="%4."/>
      <w:lvlJc w:val="left"/>
      <w:pPr>
        <w:tabs>
          <w:tab w:val="num" w:pos="3404"/>
        </w:tabs>
        <w:ind w:left="3404" w:hanging="426"/>
      </w:pPr>
      <w:rPr>
        <w:rFonts w:hint="default"/>
        <w:color w:val="009FAB" w:themeColor="accent1"/>
      </w:rPr>
    </w:lvl>
    <w:lvl w:ilvl="4">
      <w:start w:val="1"/>
      <w:numFmt w:val="decimal"/>
      <w:lvlText w:val="%5."/>
      <w:lvlJc w:val="left"/>
      <w:pPr>
        <w:tabs>
          <w:tab w:val="num" w:pos="4255"/>
        </w:tabs>
        <w:ind w:left="4255" w:hanging="426"/>
      </w:pPr>
      <w:rPr>
        <w:rFonts w:hint="default"/>
        <w:color w:val="009FAB" w:themeColor="accent1"/>
      </w:rPr>
    </w:lvl>
    <w:lvl w:ilvl="5">
      <w:start w:val="1"/>
      <w:numFmt w:val="decimal"/>
      <w:lvlText w:val="%6."/>
      <w:lvlJc w:val="left"/>
      <w:pPr>
        <w:tabs>
          <w:tab w:val="num" w:pos="5106"/>
        </w:tabs>
        <w:ind w:left="5106" w:hanging="426"/>
      </w:pPr>
      <w:rPr>
        <w:rFonts w:hint="default"/>
        <w:color w:val="009FAB" w:themeColor="accent1"/>
      </w:rPr>
    </w:lvl>
    <w:lvl w:ilvl="6">
      <w:start w:val="1"/>
      <w:numFmt w:val="decimal"/>
      <w:lvlText w:val="%7."/>
      <w:lvlJc w:val="left"/>
      <w:pPr>
        <w:tabs>
          <w:tab w:val="num" w:pos="5957"/>
        </w:tabs>
        <w:ind w:left="5957" w:hanging="426"/>
      </w:pPr>
      <w:rPr>
        <w:rFonts w:hint="default"/>
        <w:color w:val="009FAB" w:themeColor="accent1"/>
      </w:rPr>
    </w:lvl>
    <w:lvl w:ilvl="7">
      <w:start w:val="1"/>
      <w:numFmt w:val="decimal"/>
      <w:lvlText w:val="%8."/>
      <w:lvlJc w:val="left"/>
      <w:pPr>
        <w:tabs>
          <w:tab w:val="num" w:pos="6808"/>
        </w:tabs>
        <w:ind w:left="6808" w:hanging="426"/>
      </w:pPr>
      <w:rPr>
        <w:rFonts w:hint="default"/>
        <w:color w:val="009FAB" w:themeColor="accent1"/>
      </w:rPr>
    </w:lvl>
    <w:lvl w:ilvl="8">
      <w:start w:val="1"/>
      <w:numFmt w:val="decimal"/>
      <w:lvlText w:val="%9."/>
      <w:lvlJc w:val="left"/>
      <w:pPr>
        <w:tabs>
          <w:tab w:val="num" w:pos="7659"/>
        </w:tabs>
        <w:ind w:left="7659" w:hanging="426"/>
      </w:pPr>
      <w:rPr>
        <w:rFonts w:hint="default"/>
        <w:color w:val="009FAB" w:themeColor="accent1"/>
      </w:rPr>
    </w:lvl>
  </w:abstractNum>
  <w:abstractNum w:abstractNumId="10" w15:restartNumberingAfterBreak="0">
    <w:nsid w:val="484E11F5"/>
    <w:multiLevelType w:val="multilevel"/>
    <w:tmpl w:val="CBCE4604"/>
    <w:numStyleLink w:val="AufzhlungStrichListe"/>
  </w:abstractNum>
  <w:abstractNum w:abstractNumId="11" w15:restartNumberingAfterBreak="0">
    <w:nsid w:val="5B297F1F"/>
    <w:multiLevelType w:val="multilevel"/>
    <w:tmpl w:val="CBCE4604"/>
    <w:numStyleLink w:val="AufzhlungStrichListe"/>
  </w:abstractNum>
  <w:abstractNum w:abstractNumId="12" w15:restartNumberingAfterBreak="0">
    <w:nsid w:val="67365D65"/>
    <w:multiLevelType w:val="multilevel"/>
    <w:tmpl w:val="914E04A4"/>
    <w:numStyleLink w:val="AufzhlungZifferListe"/>
  </w:abstractNum>
  <w:abstractNum w:abstractNumId="13" w15:restartNumberingAfterBreak="0">
    <w:nsid w:val="6B2D6956"/>
    <w:multiLevelType w:val="multilevel"/>
    <w:tmpl w:val="914E04A4"/>
    <w:numStyleLink w:val="AufzhlungZifferListe"/>
  </w:abstractNum>
  <w:abstractNum w:abstractNumId="14" w15:restartNumberingAfterBreak="0">
    <w:nsid w:val="6BD767D9"/>
    <w:multiLevelType w:val="multilevel"/>
    <w:tmpl w:val="CBCE4604"/>
    <w:styleLink w:val="AufzhlungStrichListe"/>
    <w:lvl w:ilvl="0">
      <w:start w:val="1"/>
      <w:numFmt w:val="bullet"/>
      <w:pStyle w:val="AufzhlungStrich"/>
      <w:lvlText w:val="–"/>
      <w:lvlJc w:val="left"/>
      <w:pPr>
        <w:tabs>
          <w:tab w:val="num" w:pos="851"/>
        </w:tabs>
        <w:ind w:left="851" w:hanging="426"/>
      </w:pPr>
      <w:rPr>
        <w:rFonts w:ascii="Calibri" w:hAnsi="Calibri" w:hint="default"/>
        <w:color w:val="009FAB" w:themeColor="accent1"/>
      </w:rPr>
    </w:lvl>
    <w:lvl w:ilvl="1">
      <w:start w:val="1"/>
      <w:numFmt w:val="bullet"/>
      <w:lvlText w:val="–"/>
      <w:lvlJc w:val="left"/>
      <w:pPr>
        <w:tabs>
          <w:tab w:val="num" w:pos="1702"/>
        </w:tabs>
        <w:ind w:left="1702" w:hanging="426"/>
      </w:pPr>
      <w:rPr>
        <w:rFonts w:ascii="Calibri" w:hAnsi="Calibri" w:hint="default"/>
        <w:color w:val="009FAB" w:themeColor="accent1"/>
      </w:rPr>
    </w:lvl>
    <w:lvl w:ilvl="2">
      <w:start w:val="1"/>
      <w:numFmt w:val="bullet"/>
      <w:lvlText w:val="–"/>
      <w:lvlJc w:val="left"/>
      <w:pPr>
        <w:tabs>
          <w:tab w:val="num" w:pos="2553"/>
        </w:tabs>
        <w:ind w:left="2553" w:hanging="426"/>
      </w:pPr>
      <w:rPr>
        <w:rFonts w:ascii="Calibri" w:hAnsi="Calibri" w:hint="default"/>
        <w:color w:val="009FAB" w:themeColor="accent1"/>
      </w:rPr>
    </w:lvl>
    <w:lvl w:ilvl="3">
      <w:start w:val="1"/>
      <w:numFmt w:val="bullet"/>
      <w:lvlText w:val="–"/>
      <w:lvlJc w:val="left"/>
      <w:pPr>
        <w:tabs>
          <w:tab w:val="num" w:pos="3404"/>
        </w:tabs>
        <w:ind w:left="3404" w:hanging="426"/>
      </w:pPr>
      <w:rPr>
        <w:rFonts w:ascii="Calibri" w:hAnsi="Calibri" w:hint="default"/>
        <w:color w:val="009FAB" w:themeColor="accent1"/>
      </w:rPr>
    </w:lvl>
    <w:lvl w:ilvl="4">
      <w:start w:val="1"/>
      <w:numFmt w:val="bullet"/>
      <w:lvlText w:val="–"/>
      <w:lvlJc w:val="left"/>
      <w:pPr>
        <w:tabs>
          <w:tab w:val="num" w:pos="4255"/>
        </w:tabs>
        <w:ind w:left="4255" w:hanging="426"/>
      </w:pPr>
      <w:rPr>
        <w:rFonts w:ascii="Calibri" w:hAnsi="Calibri" w:hint="default"/>
        <w:color w:val="009FAB" w:themeColor="accent1"/>
      </w:rPr>
    </w:lvl>
    <w:lvl w:ilvl="5">
      <w:start w:val="1"/>
      <w:numFmt w:val="bullet"/>
      <w:lvlText w:val="–"/>
      <w:lvlJc w:val="left"/>
      <w:pPr>
        <w:tabs>
          <w:tab w:val="num" w:pos="5106"/>
        </w:tabs>
        <w:ind w:left="5106" w:hanging="426"/>
      </w:pPr>
      <w:rPr>
        <w:rFonts w:ascii="Calibri" w:hAnsi="Calibri" w:hint="default"/>
        <w:color w:val="009FAB" w:themeColor="accent1"/>
      </w:rPr>
    </w:lvl>
    <w:lvl w:ilvl="6">
      <w:start w:val="1"/>
      <w:numFmt w:val="bullet"/>
      <w:lvlText w:val="–"/>
      <w:lvlJc w:val="left"/>
      <w:pPr>
        <w:tabs>
          <w:tab w:val="num" w:pos="5957"/>
        </w:tabs>
        <w:ind w:left="5957" w:hanging="426"/>
      </w:pPr>
      <w:rPr>
        <w:rFonts w:ascii="Calibri" w:hAnsi="Calibri" w:hint="default"/>
        <w:color w:val="009FAB" w:themeColor="accent1"/>
      </w:rPr>
    </w:lvl>
    <w:lvl w:ilvl="7">
      <w:start w:val="1"/>
      <w:numFmt w:val="bullet"/>
      <w:lvlText w:val="–"/>
      <w:lvlJc w:val="left"/>
      <w:pPr>
        <w:tabs>
          <w:tab w:val="num" w:pos="6808"/>
        </w:tabs>
        <w:ind w:left="6808" w:hanging="426"/>
      </w:pPr>
      <w:rPr>
        <w:rFonts w:ascii="Calibri" w:hAnsi="Calibri" w:hint="default"/>
        <w:color w:val="009FAB" w:themeColor="accent1"/>
      </w:rPr>
    </w:lvl>
    <w:lvl w:ilvl="8">
      <w:start w:val="1"/>
      <w:numFmt w:val="bullet"/>
      <w:lvlText w:val="–"/>
      <w:lvlJc w:val="left"/>
      <w:pPr>
        <w:tabs>
          <w:tab w:val="num" w:pos="7659"/>
        </w:tabs>
        <w:ind w:left="7659" w:hanging="426"/>
      </w:pPr>
      <w:rPr>
        <w:rFonts w:ascii="Calibri" w:hAnsi="Calibri" w:hint="default"/>
        <w:color w:val="009FAB" w:themeColor="accent1"/>
      </w:rPr>
    </w:lvl>
  </w:abstractNum>
  <w:abstractNum w:abstractNumId="15" w15:restartNumberingAfterBreak="0">
    <w:nsid w:val="6EFE5CCF"/>
    <w:multiLevelType w:val="multilevel"/>
    <w:tmpl w:val="2FAA0CA2"/>
    <w:numStyleLink w:val="BeilagenListe"/>
  </w:abstractNum>
  <w:abstractNum w:abstractNumId="16" w15:restartNumberingAfterBreak="0">
    <w:nsid w:val="6FD5192F"/>
    <w:multiLevelType w:val="multilevel"/>
    <w:tmpl w:val="914E04A4"/>
    <w:numStyleLink w:val="AufzhlungZifferListe"/>
  </w:abstractNum>
  <w:abstractNum w:abstractNumId="17" w15:restartNumberingAfterBreak="0">
    <w:nsid w:val="7F1F2D7F"/>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2"/>
  </w:num>
  <w:num w:numId="7">
    <w:abstractNumId w:val="4"/>
  </w:num>
  <w:num w:numId="8">
    <w:abstractNumId w:val="15"/>
  </w:num>
  <w:num w:numId="9">
    <w:abstractNumId w:val="5"/>
  </w:num>
  <w:num w:numId="10">
    <w:abstractNumId w:val="9"/>
  </w:num>
  <w:num w:numId="11">
    <w:abstractNumId w:val="13"/>
  </w:num>
  <w:num w:numId="12">
    <w:abstractNumId w:val="17"/>
  </w:num>
  <w:num w:numId="13">
    <w:abstractNumId w:val="12"/>
  </w:num>
  <w:num w:numId="14">
    <w:abstractNumId w:val="10"/>
  </w:num>
  <w:num w:numId="15">
    <w:abstractNumId w:val="16"/>
  </w:num>
  <w:num w:numId="16">
    <w:abstractNumId w:val="1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HiVXqpeBF893Ghjehbwnohn2Ys25x6VUFQqapUZU6NGbKYCdF7sWousf1QLJHPgpJ46INhuleD0x+KigesJpw==" w:salt="4x14SrUZVcKHc2aMaD17AQ=="/>
  <w:defaultTabStop w:val="709"/>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4E"/>
    <w:rsid w:val="00006974"/>
    <w:rsid w:val="00010B7F"/>
    <w:rsid w:val="00012B77"/>
    <w:rsid w:val="00015D67"/>
    <w:rsid w:val="00022308"/>
    <w:rsid w:val="0002390C"/>
    <w:rsid w:val="000269A5"/>
    <w:rsid w:val="00027D01"/>
    <w:rsid w:val="0003168C"/>
    <w:rsid w:val="00031848"/>
    <w:rsid w:val="00042129"/>
    <w:rsid w:val="00042ABE"/>
    <w:rsid w:val="000530F1"/>
    <w:rsid w:val="00053872"/>
    <w:rsid w:val="0005440E"/>
    <w:rsid w:val="000553A3"/>
    <w:rsid w:val="00065CCA"/>
    <w:rsid w:val="00071184"/>
    <w:rsid w:val="00071512"/>
    <w:rsid w:val="00081E43"/>
    <w:rsid w:val="000822A6"/>
    <w:rsid w:val="000827CB"/>
    <w:rsid w:val="00097388"/>
    <w:rsid w:val="000A4A9E"/>
    <w:rsid w:val="000A6019"/>
    <w:rsid w:val="000A75E8"/>
    <w:rsid w:val="000B0E58"/>
    <w:rsid w:val="000C07FB"/>
    <w:rsid w:val="000C6636"/>
    <w:rsid w:val="000D0612"/>
    <w:rsid w:val="000D2A92"/>
    <w:rsid w:val="000E4417"/>
    <w:rsid w:val="000E6763"/>
    <w:rsid w:val="000F0444"/>
    <w:rsid w:val="00102E21"/>
    <w:rsid w:val="00110050"/>
    <w:rsid w:val="00110666"/>
    <w:rsid w:val="00114D37"/>
    <w:rsid w:val="001151A9"/>
    <w:rsid w:val="0012091B"/>
    <w:rsid w:val="00122F5C"/>
    <w:rsid w:val="001421C0"/>
    <w:rsid w:val="00142F79"/>
    <w:rsid w:val="00151E93"/>
    <w:rsid w:val="00160E39"/>
    <w:rsid w:val="0016205A"/>
    <w:rsid w:val="00163569"/>
    <w:rsid w:val="001653C6"/>
    <w:rsid w:val="00165705"/>
    <w:rsid w:val="00170D9E"/>
    <w:rsid w:val="001725A0"/>
    <w:rsid w:val="00174C17"/>
    <w:rsid w:val="00181CF2"/>
    <w:rsid w:val="00184B7E"/>
    <w:rsid w:val="00186421"/>
    <w:rsid w:val="001918D5"/>
    <w:rsid w:val="00195F97"/>
    <w:rsid w:val="001A795B"/>
    <w:rsid w:val="001A7B43"/>
    <w:rsid w:val="001B1B52"/>
    <w:rsid w:val="001B33D5"/>
    <w:rsid w:val="001B3A1C"/>
    <w:rsid w:val="001C2A67"/>
    <w:rsid w:val="001C6E41"/>
    <w:rsid w:val="001C7374"/>
    <w:rsid w:val="001D176C"/>
    <w:rsid w:val="001D1EB2"/>
    <w:rsid w:val="001D5D4C"/>
    <w:rsid w:val="001E244E"/>
    <w:rsid w:val="001E68CD"/>
    <w:rsid w:val="001F0D57"/>
    <w:rsid w:val="001F16D0"/>
    <w:rsid w:val="001F33ED"/>
    <w:rsid w:val="002010FA"/>
    <w:rsid w:val="00203881"/>
    <w:rsid w:val="002225CC"/>
    <w:rsid w:val="00223596"/>
    <w:rsid w:val="00226489"/>
    <w:rsid w:val="0023114C"/>
    <w:rsid w:val="00233A4B"/>
    <w:rsid w:val="00237156"/>
    <w:rsid w:val="002502B0"/>
    <w:rsid w:val="00252C17"/>
    <w:rsid w:val="00252F55"/>
    <w:rsid w:val="002671B6"/>
    <w:rsid w:val="00270D48"/>
    <w:rsid w:val="00270FE2"/>
    <w:rsid w:val="00271D25"/>
    <w:rsid w:val="002815CF"/>
    <w:rsid w:val="00286FCC"/>
    <w:rsid w:val="00295277"/>
    <w:rsid w:val="002A0C59"/>
    <w:rsid w:val="002B0266"/>
    <w:rsid w:val="002B05A9"/>
    <w:rsid w:val="002B4630"/>
    <w:rsid w:val="002B4B34"/>
    <w:rsid w:val="002B4BC6"/>
    <w:rsid w:val="002B664F"/>
    <w:rsid w:val="002C6A82"/>
    <w:rsid w:val="002C7A46"/>
    <w:rsid w:val="002F1AE8"/>
    <w:rsid w:val="002F29C2"/>
    <w:rsid w:val="00300993"/>
    <w:rsid w:val="00306230"/>
    <w:rsid w:val="003076F2"/>
    <w:rsid w:val="003102BA"/>
    <w:rsid w:val="003128E5"/>
    <w:rsid w:val="00314D27"/>
    <w:rsid w:val="0031711E"/>
    <w:rsid w:val="003234BF"/>
    <w:rsid w:val="003236A2"/>
    <w:rsid w:val="00326A93"/>
    <w:rsid w:val="00330AD2"/>
    <w:rsid w:val="00341FCC"/>
    <w:rsid w:val="003422A2"/>
    <w:rsid w:val="00343784"/>
    <w:rsid w:val="00346293"/>
    <w:rsid w:val="003578B0"/>
    <w:rsid w:val="00361B5C"/>
    <w:rsid w:val="00372AE7"/>
    <w:rsid w:val="00372C0C"/>
    <w:rsid w:val="00372F34"/>
    <w:rsid w:val="003763DA"/>
    <w:rsid w:val="0038211A"/>
    <w:rsid w:val="003838FC"/>
    <w:rsid w:val="00397677"/>
    <w:rsid w:val="003A70AF"/>
    <w:rsid w:val="003B470E"/>
    <w:rsid w:val="003B66F4"/>
    <w:rsid w:val="003C146B"/>
    <w:rsid w:val="003C1889"/>
    <w:rsid w:val="003C25D3"/>
    <w:rsid w:val="003D0BB1"/>
    <w:rsid w:val="003D5953"/>
    <w:rsid w:val="003E14BF"/>
    <w:rsid w:val="003F11BD"/>
    <w:rsid w:val="003F4A17"/>
    <w:rsid w:val="00413A11"/>
    <w:rsid w:val="004153DB"/>
    <w:rsid w:val="004202F9"/>
    <w:rsid w:val="00431C64"/>
    <w:rsid w:val="00435EEA"/>
    <w:rsid w:val="00440D60"/>
    <w:rsid w:val="0045086D"/>
    <w:rsid w:val="0045411C"/>
    <w:rsid w:val="00454295"/>
    <w:rsid w:val="00455ECF"/>
    <w:rsid w:val="00456360"/>
    <w:rsid w:val="004577CB"/>
    <w:rsid w:val="00464789"/>
    <w:rsid w:val="00471030"/>
    <w:rsid w:val="00471DC2"/>
    <w:rsid w:val="00472DE4"/>
    <w:rsid w:val="00480571"/>
    <w:rsid w:val="00484A1A"/>
    <w:rsid w:val="00490B77"/>
    <w:rsid w:val="004B4201"/>
    <w:rsid w:val="004C1447"/>
    <w:rsid w:val="004D0B30"/>
    <w:rsid w:val="004D486F"/>
    <w:rsid w:val="004D7D20"/>
    <w:rsid w:val="004E7E68"/>
    <w:rsid w:val="004F31E8"/>
    <w:rsid w:val="004F4958"/>
    <w:rsid w:val="004F745E"/>
    <w:rsid w:val="00501C1A"/>
    <w:rsid w:val="00506EAD"/>
    <w:rsid w:val="005115E1"/>
    <w:rsid w:val="0051235B"/>
    <w:rsid w:val="00512F5E"/>
    <w:rsid w:val="005177C8"/>
    <w:rsid w:val="0052012A"/>
    <w:rsid w:val="00521821"/>
    <w:rsid w:val="005223A1"/>
    <w:rsid w:val="00525458"/>
    <w:rsid w:val="00526972"/>
    <w:rsid w:val="00535754"/>
    <w:rsid w:val="00536920"/>
    <w:rsid w:val="005405DF"/>
    <w:rsid w:val="005413F4"/>
    <w:rsid w:val="005506B9"/>
    <w:rsid w:val="00552732"/>
    <w:rsid w:val="00554A7A"/>
    <w:rsid w:val="005570B2"/>
    <w:rsid w:val="0056241E"/>
    <w:rsid w:val="00565DC5"/>
    <w:rsid w:val="00566388"/>
    <w:rsid w:val="00566B40"/>
    <w:rsid w:val="0056736B"/>
    <w:rsid w:val="0057499D"/>
    <w:rsid w:val="0057681F"/>
    <w:rsid w:val="00587045"/>
    <w:rsid w:val="00590C78"/>
    <w:rsid w:val="005910BD"/>
    <w:rsid w:val="005915F2"/>
    <w:rsid w:val="005918CF"/>
    <w:rsid w:val="005923C6"/>
    <w:rsid w:val="0059272A"/>
    <w:rsid w:val="005A28B3"/>
    <w:rsid w:val="005A4D6A"/>
    <w:rsid w:val="005A4F01"/>
    <w:rsid w:val="005C2D78"/>
    <w:rsid w:val="005C5ACD"/>
    <w:rsid w:val="005D7927"/>
    <w:rsid w:val="005E2840"/>
    <w:rsid w:val="005F1AF9"/>
    <w:rsid w:val="005F43C2"/>
    <w:rsid w:val="005F7EDA"/>
    <w:rsid w:val="00604B69"/>
    <w:rsid w:val="00605F3A"/>
    <w:rsid w:val="00607CF4"/>
    <w:rsid w:val="00611E8D"/>
    <w:rsid w:val="00623407"/>
    <w:rsid w:val="006309F6"/>
    <w:rsid w:val="00630E74"/>
    <w:rsid w:val="006326AD"/>
    <w:rsid w:val="00640F7F"/>
    <w:rsid w:val="006431CD"/>
    <w:rsid w:val="00646D25"/>
    <w:rsid w:val="006532D6"/>
    <w:rsid w:val="00653F36"/>
    <w:rsid w:val="006542BD"/>
    <w:rsid w:val="00655C0A"/>
    <w:rsid w:val="00660EE1"/>
    <w:rsid w:val="00663B26"/>
    <w:rsid w:val="00672F1B"/>
    <w:rsid w:val="006779B3"/>
    <w:rsid w:val="00691A82"/>
    <w:rsid w:val="0069632F"/>
    <w:rsid w:val="006A0A9B"/>
    <w:rsid w:val="006A7D0F"/>
    <w:rsid w:val="006B13CC"/>
    <w:rsid w:val="006C6AF6"/>
    <w:rsid w:val="006C6BE8"/>
    <w:rsid w:val="006D42C2"/>
    <w:rsid w:val="006D71A1"/>
    <w:rsid w:val="006E37C2"/>
    <w:rsid w:val="006E6F8B"/>
    <w:rsid w:val="00702512"/>
    <w:rsid w:val="00705218"/>
    <w:rsid w:val="007056AA"/>
    <w:rsid w:val="0072109D"/>
    <w:rsid w:val="007228D4"/>
    <w:rsid w:val="0072486F"/>
    <w:rsid w:val="0072498D"/>
    <w:rsid w:val="00725B9B"/>
    <w:rsid w:val="0073158B"/>
    <w:rsid w:val="007372F5"/>
    <w:rsid w:val="007377EE"/>
    <w:rsid w:val="00741C4C"/>
    <w:rsid w:val="00742048"/>
    <w:rsid w:val="00750FA5"/>
    <w:rsid w:val="00756CE4"/>
    <w:rsid w:val="00761683"/>
    <w:rsid w:val="00766559"/>
    <w:rsid w:val="007719C6"/>
    <w:rsid w:val="007744A1"/>
    <w:rsid w:val="00782385"/>
    <w:rsid w:val="00785A01"/>
    <w:rsid w:val="0079251C"/>
    <w:rsid w:val="00793E43"/>
    <w:rsid w:val="007A0832"/>
    <w:rsid w:val="007A6785"/>
    <w:rsid w:val="007B33DE"/>
    <w:rsid w:val="007B4AC6"/>
    <w:rsid w:val="007B7F84"/>
    <w:rsid w:val="007C1FDB"/>
    <w:rsid w:val="007C2DCB"/>
    <w:rsid w:val="007C3D0B"/>
    <w:rsid w:val="007D6F67"/>
    <w:rsid w:val="007D780E"/>
    <w:rsid w:val="007F1AE7"/>
    <w:rsid w:val="007F2EDD"/>
    <w:rsid w:val="007F6419"/>
    <w:rsid w:val="00801FA8"/>
    <w:rsid w:val="008035C0"/>
    <w:rsid w:val="0080529E"/>
    <w:rsid w:val="00813DA2"/>
    <w:rsid w:val="00814078"/>
    <w:rsid w:val="008145FA"/>
    <w:rsid w:val="0081708E"/>
    <w:rsid w:val="00817759"/>
    <w:rsid w:val="008241FD"/>
    <w:rsid w:val="00824D7D"/>
    <w:rsid w:val="00826755"/>
    <w:rsid w:val="00827850"/>
    <w:rsid w:val="00836CB7"/>
    <w:rsid w:val="00847DD1"/>
    <w:rsid w:val="00852CCE"/>
    <w:rsid w:val="0085425B"/>
    <w:rsid w:val="00856324"/>
    <w:rsid w:val="008564AA"/>
    <w:rsid w:val="00860C14"/>
    <w:rsid w:val="00863AEE"/>
    <w:rsid w:val="00874558"/>
    <w:rsid w:val="00885916"/>
    <w:rsid w:val="008902D0"/>
    <w:rsid w:val="00894D57"/>
    <w:rsid w:val="008A1374"/>
    <w:rsid w:val="008A78D3"/>
    <w:rsid w:val="008B282B"/>
    <w:rsid w:val="008B35AF"/>
    <w:rsid w:val="008C498E"/>
    <w:rsid w:val="008D3233"/>
    <w:rsid w:val="008D38D1"/>
    <w:rsid w:val="008D3A9F"/>
    <w:rsid w:val="008D420E"/>
    <w:rsid w:val="008D6358"/>
    <w:rsid w:val="008D7959"/>
    <w:rsid w:val="008E0890"/>
    <w:rsid w:val="00902C8D"/>
    <w:rsid w:val="0090788A"/>
    <w:rsid w:val="00914733"/>
    <w:rsid w:val="009148A9"/>
    <w:rsid w:val="009161C4"/>
    <w:rsid w:val="00923C7A"/>
    <w:rsid w:val="00932002"/>
    <w:rsid w:val="00932C5C"/>
    <w:rsid w:val="00942459"/>
    <w:rsid w:val="009467E5"/>
    <w:rsid w:val="0095495E"/>
    <w:rsid w:val="009577BF"/>
    <w:rsid w:val="00957B54"/>
    <w:rsid w:val="00967E74"/>
    <w:rsid w:val="009723D4"/>
    <w:rsid w:val="00975B9D"/>
    <w:rsid w:val="00981DEE"/>
    <w:rsid w:val="00990805"/>
    <w:rsid w:val="0099457A"/>
    <w:rsid w:val="00996316"/>
    <w:rsid w:val="009A0E39"/>
    <w:rsid w:val="009A7DB5"/>
    <w:rsid w:val="009B34FC"/>
    <w:rsid w:val="009C4CCF"/>
    <w:rsid w:val="009D1992"/>
    <w:rsid w:val="009D2864"/>
    <w:rsid w:val="009D4971"/>
    <w:rsid w:val="009D5242"/>
    <w:rsid w:val="009D5780"/>
    <w:rsid w:val="009F4588"/>
    <w:rsid w:val="00A039AD"/>
    <w:rsid w:val="00A04EB7"/>
    <w:rsid w:val="00A0711A"/>
    <w:rsid w:val="00A10019"/>
    <w:rsid w:val="00A12982"/>
    <w:rsid w:val="00A15817"/>
    <w:rsid w:val="00A20DDB"/>
    <w:rsid w:val="00A24415"/>
    <w:rsid w:val="00A24EC8"/>
    <w:rsid w:val="00A27BE1"/>
    <w:rsid w:val="00A368BB"/>
    <w:rsid w:val="00A45757"/>
    <w:rsid w:val="00A47B5D"/>
    <w:rsid w:val="00A55556"/>
    <w:rsid w:val="00A81D79"/>
    <w:rsid w:val="00A85CE5"/>
    <w:rsid w:val="00A87484"/>
    <w:rsid w:val="00AA10D7"/>
    <w:rsid w:val="00AA4150"/>
    <w:rsid w:val="00AA4A1A"/>
    <w:rsid w:val="00AB6EEC"/>
    <w:rsid w:val="00AC045B"/>
    <w:rsid w:val="00AC14C4"/>
    <w:rsid w:val="00AC6703"/>
    <w:rsid w:val="00AC75A1"/>
    <w:rsid w:val="00AD24A8"/>
    <w:rsid w:val="00AD2E36"/>
    <w:rsid w:val="00AD3C46"/>
    <w:rsid w:val="00AE09B4"/>
    <w:rsid w:val="00AE7F0F"/>
    <w:rsid w:val="00AF1D2B"/>
    <w:rsid w:val="00AF32F8"/>
    <w:rsid w:val="00B0180B"/>
    <w:rsid w:val="00B06652"/>
    <w:rsid w:val="00B12E1C"/>
    <w:rsid w:val="00B13B4C"/>
    <w:rsid w:val="00B16A77"/>
    <w:rsid w:val="00B237A2"/>
    <w:rsid w:val="00B32D20"/>
    <w:rsid w:val="00B36E56"/>
    <w:rsid w:val="00B56798"/>
    <w:rsid w:val="00B56905"/>
    <w:rsid w:val="00B57C23"/>
    <w:rsid w:val="00B64E0A"/>
    <w:rsid w:val="00B67732"/>
    <w:rsid w:val="00B71EF4"/>
    <w:rsid w:val="00B8603D"/>
    <w:rsid w:val="00B93AFB"/>
    <w:rsid w:val="00B9590D"/>
    <w:rsid w:val="00BA3F26"/>
    <w:rsid w:val="00BA4FFC"/>
    <w:rsid w:val="00BA55AF"/>
    <w:rsid w:val="00BA7E01"/>
    <w:rsid w:val="00BC2023"/>
    <w:rsid w:val="00BC54D0"/>
    <w:rsid w:val="00BD3F77"/>
    <w:rsid w:val="00BE01DD"/>
    <w:rsid w:val="00BE0F11"/>
    <w:rsid w:val="00BE3FEB"/>
    <w:rsid w:val="00BE6828"/>
    <w:rsid w:val="00BE7416"/>
    <w:rsid w:val="00BF2EE1"/>
    <w:rsid w:val="00C02B5B"/>
    <w:rsid w:val="00C03141"/>
    <w:rsid w:val="00C0460D"/>
    <w:rsid w:val="00C07ACA"/>
    <w:rsid w:val="00C1046C"/>
    <w:rsid w:val="00C211F0"/>
    <w:rsid w:val="00C24369"/>
    <w:rsid w:val="00C24CCD"/>
    <w:rsid w:val="00C2639C"/>
    <w:rsid w:val="00C35E67"/>
    <w:rsid w:val="00C44D61"/>
    <w:rsid w:val="00C45153"/>
    <w:rsid w:val="00C56376"/>
    <w:rsid w:val="00C56794"/>
    <w:rsid w:val="00C57A2C"/>
    <w:rsid w:val="00C57BFF"/>
    <w:rsid w:val="00C60413"/>
    <w:rsid w:val="00C62820"/>
    <w:rsid w:val="00C6457C"/>
    <w:rsid w:val="00C75112"/>
    <w:rsid w:val="00C823F7"/>
    <w:rsid w:val="00C8377F"/>
    <w:rsid w:val="00C840AE"/>
    <w:rsid w:val="00C84861"/>
    <w:rsid w:val="00C86744"/>
    <w:rsid w:val="00CA4CBD"/>
    <w:rsid w:val="00CD262C"/>
    <w:rsid w:val="00CD3415"/>
    <w:rsid w:val="00CD3BE7"/>
    <w:rsid w:val="00CD52D9"/>
    <w:rsid w:val="00CD678E"/>
    <w:rsid w:val="00CE0C69"/>
    <w:rsid w:val="00CE5958"/>
    <w:rsid w:val="00CF3245"/>
    <w:rsid w:val="00CF6D54"/>
    <w:rsid w:val="00D04883"/>
    <w:rsid w:val="00D07FA7"/>
    <w:rsid w:val="00D1177B"/>
    <w:rsid w:val="00D25BCB"/>
    <w:rsid w:val="00D4744A"/>
    <w:rsid w:val="00D65FF3"/>
    <w:rsid w:val="00D6714C"/>
    <w:rsid w:val="00D73635"/>
    <w:rsid w:val="00D81FA1"/>
    <w:rsid w:val="00D85073"/>
    <w:rsid w:val="00D86D1D"/>
    <w:rsid w:val="00D87B4E"/>
    <w:rsid w:val="00D93775"/>
    <w:rsid w:val="00D94ECE"/>
    <w:rsid w:val="00DA009D"/>
    <w:rsid w:val="00DA4F15"/>
    <w:rsid w:val="00DA7CBA"/>
    <w:rsid w:val="00DB0FAD"/>
    <w:rsid w:val="00DB1F90"/>
    <w:rsid w:val="00DB3EA0"/>
    <w:rsid w:val="00DB52AB"/>
    <w:rsid w:val="00DB58BD"/>
    <w:rsid w:val="00DB632E"/>
    <w:rsid w:val="00DC12C9"/>
    <w:rsid w:val="00DC61B8"/>
    <w:rsid w:val="00DC6E49"/>
    <w:rsid w:val="00DD4153"/>
    <w:rsid w:val="00DD48DB"/>
    <w:rsid w:val="00DE0D19"/>
    <w:rsid w:val="00DE1F69"/>
    <w:rsid w:val="00DE6DF0"/>
    <w:rsid w:val="00DF3A20"/>
    <w:rsid w:val="00DF6DD9"/>
    <w:rsid w:val="00E140C6"/>
    <w:rsid w:val="00E17C5F"/>
    <w:rsid w:val="00E2462D"/>
    <w:rsid w:val="00E35919"/>
    <w:rsid w:val="00E373FF"/>
    <w:rsid w:val="00E414B7"/>
    <w:rsid w:val="00E434BB"/>
    <w:rsid w:val="00E45042"/>
    <w:rsid w:val="00E45A9D"/>
    <w:rsid w:val="00E75AB2"/>
    <w:rsid w:val="00E80427"/>
    <w:rsid w:val="00E94F62"/>
    <w:rsid w:val="00E957C4"/>
    <w:rsid w:val="00E97103"/>
    <w:rsid w:val="00EB0110"/>
    <w:rsid w:val="00EB1B8B"/>
    <w:rsid w:val="00EB3CCA"/>
    <w:rsid w:val="00EB5794"/>
    <w:rsid w:val="00ED3EF3"/>
    <w:rsid w:val="00ED7E5E"/>
    <w:rsid w:val="00EE1D41"/>
    <w:rsid w:val="00EE2144"/>
    <w:rsid w:val="00EE5692"/>
    <w:rsid w:val="00EF025F"/>
    <w:rsid w:val="00EF65E8"/>
    <w:rsid w:val="00EF73FB"/>
    <w:rsid w:val="00F03BE5"/>
    <w:rsid w:val="00F12C53"/>
    <w:rsid w:val="00F249FF"/>
    <w:rsid w:val="00F3023E"/>
    <w:rsid w:val="00F30D64"/>
    <w:rsid w:val="00F3472F"/>
    <w:rsid w:val="00F34A82"/>
    <w:rsid w:val="00F37F8C"/>
    <w:rsid w:val="00F412F9"/>
    <w:rsid w:val="00F41F86"/>
    <w:rsid w:val="00F432A6"/>
    <w:rsid w:val="00F44357"/>
    <w:rsid w:val="00F51920"/>
    <w:rsid w:val="00F556AB"/>
    <w:rsid w:val="00F56694"/>
    <w:rsid w:val="00F56D15"/>
    <w:rsid w:val="00F6340D"/>
    <w:rsid w:val="00F63487"/>
    <w:rsid w:val="00F66EA9"/>
    <w:rsid w:val="00F81B16"/>
    <w:rsid w:val="00F848AA"/>
    <w:rsid w:val="00F86DDE"/>
    <w:rsid w:val="00F87C93"/>
    <w:rsid w:val="00F903D8"/>
    <w:rsid w:val="00F972EA"/>
    <w:rsid w:val="00FA2483"/>
    <w:rsid w:val="00FA776D"/>
    <w:rsid w:val="00FB0731"/>
    <w:rsid w:val="00FB607C"/>
    <w:rsid w:val="00FC0EDC"/>
    <w:rsid w:val="00FD0268"/>
    <w:rsid w:val="00FD08CA"/>
    <w:rsid w:val="00FF16E0"/>
    <w:rsid w:val="00FF5E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779DD30"/>
  <w15:docId w15:val="{E229FDE1-F42C-4587-87BA-A69BBC82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CH"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header" w:semiHidden="1" w:unhideWhenUsed="1"/>
    <w:lsdException w:name="footer" w:semiHidden="1" w:unhideWhenUsed="1"/>
    <w:lsdException w:name="caption" w:uiPriority="35" w:qFormat="1"/>
    <w:lsdException w:name="footnote reference"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3DB"/>
  </w:style>
  <w:style w:type="paragraph" w:styleId="berschrift1">
    <w:name w:val="heading 1"/>
    <w:basedOn w:val="Standard"/>
    <w:next w:val="Lauftext"/>
    <w:link w:val="berschrift1Zchn"/>
    <w:uiPriority w:val="9"/>
    <w:qFormat/>
    <w:rsid w:val="0012091B"/>
    <w:pPr>
      <w:keepNext/>
      <w:keepLines/>
      <w:numPr>
        <w:numId w:val="9"/>
      </w:numPr>
      <w:spacing w:after="240"/>
      <w:contextualSpacing/>
      <w:outlineLvl w:val="0"/>
    </w:pPr>
    <w:rPr>
      <w:rFonts w:eastAsiaTheme="majorEastAsia" w:cstheme="majorBidi"/>
      <w:b/>
      <w:bCs/>
      <w:color w:val="009FAB" w:themeColor="accent1"/>
      <w:sz w:val="36"/>
      <w:szCs w:val="28"/>
    </w:rPr>
  </w:style>
  <w:style w:type="paragraph" w:styleId="berschrift2">
    <w:name w:val="heading 2"/>
    <w:basedOn w:val="Standard"/>
    <w:next w:val="Lauftext"/>
    <w:link w:val="berschrift2Zchn"/>
    <w:uiPriority w:val="9"/>
    <w:qFormat/>
    <w:rsid w:val="0012091B"/>
    <w:pPr>
      <w:keepNext/>
      <w:keepLines/>
      <w:numPr>
        <w:ilvl w:val="1"/>
        <w:numId w:val="9"/>
      </w:numPr>
      <w:spacing w:after="240"/>
      <w:contextualSpacing/>
      <w:outlineLvl w:val="1"/>
    </w:pPr>
    <w:rPr>
      <w:rFonts w:eastAsiaTheme="majorEastAsia" w:cstheme="majorBidi"/>
      <w:b/>
      <w:bCs/>
      <w:color w:val="009FAB" w:themeColor="accent1"/>
      <w:sz w:val="32"/>
      <w:szCs w:val="26"/>
    </w:rPr>
  </w:style>
  <w:style w:type="paragraph" w:styleId="berschrift3">
    <w:name w:val="heading 3"/>
    <w:basedOn w:val="Standard"/>
    <w:next w:val="Lauftext"/>
    <w:link w:val="berschrift3Zchn"/>
    <w:uiPriority w:val="9"/>
    <w:qFormat/>
    <w:rsid w:val="0012091B"/>
    <w:pPr>
      <w:keepNext/>
      <w:keepLines/>
      <w:numPr>
        <w:ilvl w:val="2"/>
        <w:numId w:val="9"/>
      </w:numPr>
      <w:contextualSpacing/>
      <w:outlineLvl w:val="2"/>
    </w:pPr>
    <w:rPr>
      <w:rFonts w:eastAsiaTheme="majorEastAsia" w:cstheme="majorBidi"/>
      <w:b/>
      <w:bCs/>
      <w:color w:val="184E58" w:themeColor="accent2"/>
    </w:rPr>
  </w:style>
  <w:style w:type="paragraph" w:styleId="berschrift4">
    <w:name w:val="heading 4"/>
    <w:basedOn w:val="Standard"/>
    <w:next w:val="Standard"/>
    <w:link w:val="berschrift4Zchn"/>
    <w:uiPriority w:val="9"/>
    <w:qFormat/>
    <w:rsid w:val="00122F5C"/>
    <w:pPr>
      <w:keepNext/>
      <w:keepLines/>
      <w:numPr>
        <w:ilvl w:val="3"/>
        <w:numId w:val="9"/>
      </w:numPr>
      <w:outlineLvl w:val="3"/>
    </w:pPr>
    <w:rPr>
      <w:rFonts w:asciiTheme="majorHAnsi" w:eastAsiaTheme="majorEastAsia" w:hAnsiTheme="majorHAnsi" w:cstheme="majorBidi"/>
      <w:b/>
      <w:bCs/>
      <w:i/>
      <w:iCs/>
      <w:color w:val="184E58" w:themeColor="accent2"/>
    </w:rPr>
  </w:style>
  <w:style w:type="paragraph" w:styleId="berschrift5">
    <w:name w:val="heading 5"/>
    <w:basedOn w:val="Standard"/>
    <w:next w:val="Standard"/>
    <w:link w:val="berschrift5Zchn"/>
    <w:uiPriority w:val="9"/>
    <w:semiHidden/>
    <w:unhideWhenUsed/>
    <w:qFormat/>
    <w:rsid w:val="00E373FF"/>
    <w:pPr>
      <w:keepNext/>
      <w:keepLines/>
      <w:numPr>
        <w:ilvl w:val="4"/>
        <w:numId w:val="9"/>
      </w:numPr>
      <w:spacing w:before="200"/>
      <w:outlineLvl w:val="4"/>
    </w:pPr>
    <w:rPr>
      <w:rFonts w:asciiTheme="majorHAnsi" w:eastAsiaTheme="majorEastAsia" w:hAnsiTheme="majorHAnsi" w:cstheme="majorBidi"/>
      <w:color w:val="004F55" w:themeColor="accent1" w:themeShade="7F"/>
    </w:rPr>
  </w:style>
  <w:style w:type="paragraph" w:styleId="berschrift6">
    <w:name w:val="heading 6"/>
    <w:basedOn w:val="Standard"/>
    <w:next w:val="Standard"/>
    <w:link w:val="berschrift6Zchn"/>
    <w:uiPriority w:val="9"/>
    <w:semiHidden/>
    <w:unhideWhenUsed/>
    <w:qFormat/>
    <w:rsid w:val="00E373FF"/>
    <w:pPr>
      <w:keepNext/>
      <w:keepLines/>
      <w:numPr>
        <w:ilvl w:val="5"/>
        <w:numId w:val="9"/>
      </w:numPr>
      <w:spacing w:before="200"/>
      <w:outlineLvl w:val="5"/>
    </w:pPr>
    <w:rPr>
      <w:rFonts w:asciiTheme="majorHAnsi" w:eastAsiaTheme="majorEastAsia" w:hAnsiTheme="majorHAnsi" w:cstheme="majorBidi"/>
      <w:i/>
      <w:iCs/>
      <w:color w:val="004F55" w:themeColor="accent1" w:themeShade="7F"/>
    </w:rPr>
  </w:style>
  <w:style w:type="paragraph" w:styleId="berschrift7">
    <w:name w:val="heading 7"/>
    <w:basedOn w:val="Standard"/>
    <w:next w:val="Standard"/>
    <w:link w:val="berschrift7Zchn"/>
    <w:uiPriority w:val="9"/>
    <w:semiHidden/>
    <w:unhideWhenUsed/>
    <w:qFormat/>
    <w:rsid w:val="00E373FF"/>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373FF"/>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373FF"/>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01FA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22F5C"/>
  </w:style>
  <w:style w:type="paragraph" w:styleId="Fuzeile">
    <w:name w:val="footer"/>
    <w:basedOn w:val="Standard"/>
    <w:link w:val="FuzeileZchn"/>
    <w:uiPriority w:val="99"/>
    <w:rsid w:val="00F972EA"/>
    <w:pPr>
      <w:jc w:val="right"/>
    </w:pPr>
    <w:rPr>
      <w:sz w:val="16"/>
    </w:rPr>
  </w:style>
  <w:style w:type="character" w:customStyle="1" w:styleId="FuzeileZchn">
    <w:name w:val="Fußzeile Zchn"/>
    <w:basedOn w:val="Absatz-Standardschriftart"/>
    <w:link w:val="Fuzeile"/>
    <w:uiPriority w:val="99"/>
    <w:rsid w:val="00122F5C"/>
    <w:rPr>
      <w:sz w:val="16"/>
    </w:rPr>
  </w:style>
  <w:style w:type="table" w:styleId="Tabellenraster">
    <w:name w:val="Table Grid"/>
    <w:basedOn w:val="NormaleTabelle"/>
    <w:rsid w:val="008D38D1"/>
    <w:tblPr>
      <w:tblCellMar>
        <w:left w:w="0" w:type="dxa"/>
        <w:right w:w="0" w:type="dxa"/>
      </w:tblCellMar>
    </w:tblPr>
  </w:style>
  <w:style w:type="paragraph" w:customStyle="1" w:styleId="AbsenderAdresse">
    <w:name w:val="Absender Adresse"/>
    <w:basedOn w:val="Standard"/>
    <w:qFormat/>
    <w:rsid w:val="00203881"/>
    <w:pPr>
      <w:framePr w:w="3969" w:h="1021" w:hRule="exact" w:wrap="around" w:vAnchor="page" w:hAnchor="page" w:x="5671" w:y="528"/>
      <w:spacing w:after="94" w:line="200" w:lineRule="exact"/>
      <w:jc w:val="right"/>
    </w:pPr>
    <w:rPr>
      <w:sz w:val="16"/>
    </w:rPr>
  </w:style>
  <w:style w:type="paragraph" w:customStyle="1" w:styleId="AbsenderDetails">
    <w:name w:val="Absender Details"/>
    <w:basedOn w:val="AbsenderAdresse"/>
    <w:qFormat/>
    <w:rsid w:val="008D38D1"/>
    <w:pPr>
      <w:framePr w:wrap="around"/>
    </w:pPr>
    <w:rPr>
      <w:color w:val="009FAB" w:themeColor="accent1"/>
    </w:rPr>
  </w:style>
  <w:style w:type="paragraph" w:customStyle="1" w:styleId="Lauftext">
    <w:name w:val="Lauftext"/>
    <w:basedOn w:val="Standard"/>
    <w:qFormat/>
    <w:rsid w:val="00326A93"/>
    <w:pPr>
      <w:spacing w:after="120"/>
    </w:pPr>
  </w:style>
  <w:style w:type="paragraph" w:customStyle="1" w:styleId="AufzhlungStrich">
    <w:name w:val="Aufzählung Strich"/>
    <w:basedOn w:val="Standard"/>
    <w:qFormat/>
    <w:rsid w:val="00DA7CBA"/>
    <w:pPr>
      <w:numPr>
        <w:numId w:val="17"/>
      </w:numPr>
      <w:spacing w:after="120"/>
      <w:contextualSpacing/>
    </w:pPr>
  </w:style>
  <w:style w:type="numbering" w:customStyle="1" w:styleId="AufzhlungStrichListe">
    <w:name w:val="Aufzählung Strich Liste"/>
    <w:uiPriority w:val="99"/>
    <w:rsid w:val="00DA7CBA"/>
    <w:pPr>
      <w:numPr>
        <w:numId w:val="1"/>
      </w:numPr>
    </w:pPr>
  </w:style>
  <w:style w:type="paragraph" w:styleId="Sprechblasentext">
    <w:name w:val="Balloon Text"/>
    <w:basedOn w:val="Standard"/>
    <w:link w:val="SprechblasentextZchn"/>
    <w:uiPriority w:val="99"/>
    <w:rsid w:val="00D87B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22F5C"/>
    <w:rPr>
      <w:rFonts w:ascii="Tahoma" w:hAnsi="Tahoma" w:cs="Tahoma"/>
      <w:sz w:val="16"/>
      <w:szCs w:val="16"/>
    </w:rPr>
  </w:style>
  <w:style w:type="numbering" w:customStyle="1" w:styleId="BeilagenListe">
    <w:name w:val="Beilagen Liste"/>
    <w:uiPriority w:val="99"/>
    <w:rsid w:val="00813DA2"/>
    <w:pPr>
      <w:numPr>
        <w:numId w:val="6"/>
      </w:numPr>
    </w:pPr>
  </w:style>
  <w:style w:type="character" w:customStyle="1" w:styleId="berschrift1Zchn">
    <w:name w:val="Überschrift 1 Zchn"/>
    <w:basedOn w:val="Absatz-Standardschriftart"/>
    <w:link w:val="berschrift1"/>
    <w:uiPriority w:val="9"/>
    <w:rsid w:val="00122F5C"/>
    <w:rPr>
      <w:rFonts w:eastAsiaTheme="majorEastAsia" w:cstheme="majorBidi"/>
      <w:b/>
      <w:bCs/>
      <w:color w:val="009FAB" w:themeColor="accent1"/>
      <w:sz w:val="36"/>
      <w:szCs w:val="28"/>
    </w:rPr>
  </w:style>
  <w:style w:type="character" w:customStyle="1" w:styleId="berschrift2Zchn">
    <w:name w:val="Überschrift 2 Zchn"/>
    <w:basedOn w:val="Absatz-Standardschriftart"/>
    <w:link w:val="berschrift2"/>
    <w:uiPriority w:val="9"/>
    <w:rsid w:val="00122F5C"/>
    <w:rPr>
      <w:rFonts w:eastAsiaTheme="majorEastAsia" w:cstheme="majorBidi"/>
      <w:b/>
      <w:bCs/>
      <w:color w:val="009FAB" w:themeColor="accent1"/>
      <w:sz w:val="32"/>
      <w:szCs w:val="26"/>
    </w:rPr>
  </w:style>
  <w:style w:type="character" w:customStyle="1" w:styleId="berschrift3Zchn">
    <w:name w:val="Überschrift 3 Zchn"/>
    <w:basedOn w:val="Absatz-Standardschriftart"/>
    <w:link w:val="berschrift3"/>
    <w:uiPriority w:val="9"/>
    <w:rsid w:val="00122F5C"/>
    <w:rPr>
      <w:rFonts w:eastAsiaTheme="majorEastAsia" w:cstheme="majorBidi"/>
      <w:b/>
      <w:bCs/>
      <w:color w:val="184E58" w:themeColor="accent2"/>
    </w:rPr>
  </w:style>
  <w:style w:type="numbering" w:customStyle="1" w:styleId="berschriftenListe">
    <w:name w:val="Überschriften Liste"/>
    <w:uiPriority w:val="99"/>
    <w:rsid w:val="00E373FF"/>
    <w:pPr>
      <w:numPr>
        <w:numId w:val="9"/>
      </w:numPr>
    </w:pPr>
  </w:style>
  <w:style w:type="paragraph" w:customStyle="1" w:styleId="AufzhlungZiffer">
    <w:name w:val="Aufzählung Ziffer"/>
    <w:basedOn w:val="Standard"/>
    <w:qFormat/>
    <w:rsid w:val="00DA7CBA"/>
    <w:pPr>
      <w:numPr>
        <w:numId w:val="18"/>
      </w:numPr>
      <w:spacing w:after="120"/>
      <w:contextualSpacing/>
    </w:pPr>
  </w:style>
  <w:style w:type="character" w:customStyle="1" w:styleId="berschrift4Zchn">
    <w:name w:val="Überschrift 4 Zchn"/>
    <w:basedOn w:val="Absatz-Standardschriftart"/>
    <w:link w:val="berschrift4"/>
    <w:uiPriority w:val="9"/>
    <w:rsid w:val="00122F5C"/>
    <w:rPr>
      <w:rFonts w:asciiTheme="majorHAnsi" w:eastAsiaTheme="majorEastAsia" w:hAnsiTheme="majorHAnsi" w:cstheme="majorBidi"/>
      <w:b/>
      <w:bCs/>
      <w:i/>
      <w:iCs/>
      <w:color w:val="184E58" w:themeColor="accent2"/>
    </w:rPr>
  </w:style>
  <w:style w:type="character" w:customStyle="1" w:styleId="berschrift5Zchn">
    <w:name w:val="Überschrift 5 Zchn"/>
    <w:basedOn w:val="Absatz-Standardschriftart"/>
    <w:link w:val="berschrift5"/>
    <w:uiPriority w:val="9"/>
    <w:semiHidden/>
    <w:rsid w:val="00E373FF"/>
    <w:rPr>
      <w:rFonts w:asciiTheme="majorHAnsi" w:eastAsiaTheme="majorEastAsia" w:hAnsiTheme="majorHAnsi" w:cstheme="majorBidi"/>
      <w:color w:val="004F55" w:themeColor="accent1" w:themeShade="7F"/>
    </w:rPr>
  </w:style>
  <w:style w:type="character" w:customStyle="1" w:styleId="berschrift6Zchn">
    <w:name w:val="Überschrift 6 Zchn"/>
    <w:basedOn w:val="Absatz-Standardschriftart"/>
    <w:link w:val="berschrift6"/>
    <w:uiPriority w:val="9"/>
    <w:semiHidden/>
    <w:rsid w:val="00E373FF"/>
    <w:rPr>
      <w:rFonts w:asciiTheme="majorHAnsi" w:eastAsiaTheme="majorEastAsia" w:hAnsiTheme="majorHAnsi" w:cstheme="majorBidi"/>
      <w:i/>
      <w:iCs/>
      <w:color w:val="004F55" w:themeColor="accent1" w:themeShade="7F"/>
    </w:rPr>
  </w:style>
  <w:style w:type="character" w:customStyle="1" w:styleId="berschrift7Zchn">
    <w:name w:val="Überschrift 7 Zchn"/>
    <w:basedOn w:val="Absatz-Standardschriftart"/>
    <w:link w:val="berschrift7"/>
    <w:uiPriority w:val="9"/>
    <w:semiHidden/>
    <w:rsid w:val="00E373F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373F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373FF"/>
    <w:rPr>
      <w:rFonts w:asciiTheme="majorHAnsi" w:eastAsiaTheme="majorEastAsia" w:hAnsiTheme="majorHAnsi" w:cstheme="majorBidi"/>
      <w:i/>
      <w:iCs/>
      <w:color w:val="404040" w:themeColor="text1" w:themeTint="BF"/>
      <w:sz w:val="20"/>
      <w:szCs w:val="20"/>
    </w:rPr>
  </w:style>
  <w:style w:type="numbering" w:customStyle="1" w:styleId="AufzhlungZifferListe">
    <w:name w:val="Aufzählung Ziffer Liste"/>
    <w:uiPriority w:val="99"/>
    <w:rsid w:val="00DA7CBA"/>
    <w:pPr>
      <w:numPr>
        <w:numId w:val="10"/>
      </w:numPr>
    </w:pPr>
  </w:style>
  <w:style w:type="paragraph" w:customStyle="1" w:styleId="Titel1">
    <w:name w:val="Titel 1"/>
    <w:basedOn w:val="berschrift1"/>
    <w:next w:val="Lauftext"/>
    <w:qFormat/>
    <w:rsid w:val="0059272A"/>
    <w:pPr>
      <w:numPr>
        <w:numId w:val="0"/>
      </w:numPr>
    </w:pPr>
  </w:style>
  <w:style w:type="paragraph" w:customStyle="1" w:styleId="Titel2">
    <w:name w:val="Titel 2"/>
    <w:basedOn w:val="berschrift2"/>
    <w:next w:val="Lauftext"/>
    <w:qFormat/>
    <w:rsid w:val="0059272A"/>
    <w:pPr>
      <w:numPr>
        <w:ilvl w:val="0"/>
        <w:numId w:val="0"/>
      </w:numPr>
    </w:pPr>
  </w:style>
  <w:style w:type="paragraph" w:customStyle="1" w:styleId="Titel3">
    <w:name w:val="Titel 3"/>
    <w:basedOn w:val="berschrift3"/>
    <w:next w:val="Lauftext"/>
    <w:qFormat/>
    <w:rsid w:val="0059272A"/>
    <w:pPr>
      <w:numPr>
        <w:ilvl w:val="0"/>
        <w:numId w:val="0"/>
      </w:numPr>
    </w:pPr>
  </w:style>
  <w:style w:type="paragraph" w:customStyle="1" w:styleId="DokTitel">
    <w:name w:val="Dok Titel"/>
    <w:basedOn w:val="Standard"/>
    <w:next w:val="DokUntertitel1"/>
    <w:qFormat/>
    <w:rsid w:val="00326A93"/>
    <w:pPr>
      <w:spacing w:after="240"/>
      <w:contextualSpacing/>
    </w:pPr>
    <w:rPr>
      <w:b/>
      <w:color w:val="009FAB" w:themeColor="accent1"/>
      <w:sz w:val="52"/>
    </w:rPr>
  </w:style>
  <w:style w:type="paragraph" w:customStyle="1" w:styleId="DokUntertitel1">
    <w:name w:val="Dok Untertitel 1"/>
    <w:basedOn w:val="Standard"/>
    <w:next w:val="DokUntertitel2"/>
    <w:qFormat/>
    <w:rsid w:val="00326A93"/>
    <w:pPr>
      <w:spacing w:after="240"/>
      <w:contextualSpacing/>
    </w:pPr>
    <w:rPr>
      <w:b/>
      <w:color w:val="009FAB" w:themeColor="accent1"/>
      <w:sz w:val="36"/>
    </w:rPr>
  </w:style>
  <w:style w:type="paragraph" w:customStyle="1" w:styleId="DokUntertitel2">
    <w:name w:val="Dok Untertitel 2"/>
    <w:basedOn w:val="Standard"/>
    <w:next w:val="Lauftext"/>
    <w:qFormat/>
    <w:rsid w:val="00326A93"/>
    <w:pPr>
      <w:spacing w:after="240"/>
      <w:contextualSpacing/>
    </w:pPr>
    <w:rPr>
      <w:b/>
      <w:color w:val="009FAB" w:themeColor="accent1"/>
      <w:sz w:val="32"/>
    </w:rPr>
  </w:style>
  <w:style w:type="paragraph" w:customStyle="1" w:styleId="Marginalspalte">
    <w:name w:val="Marginalspalte"/>
    <w:basedOn w:val="Standard"/>
    <w:qFormat/>
    <w:rsid w:val="005413F4"/>
    <w:pPr>
      <w:framePr w:w="714" w:wrap="around" w:vAnchor="text" w:hAnchor="page" w:x="795" w:y="80" w:anchorLock="1"/>
      <w:jc w:val="right"/>
    </w:pPr>
    <w:rPr>
      <w:color w:val="009FAB" w:themeColor="accent1"/>
      <w:sz w:val="14"/>
    </w:rPr>
  </w:style>
  <w:style w:type="table" w:customStyle="1" w:styleId="IBCTabelle">
    <w:name w:val="IBC Tabelle"/>
    <w:basedOn w:val="NormaleTabelle"/>
    <w:uiPriority w:val="99"/>
    <w:rsid w:val="0012091B"/>
    <w:tblPr>
      <w:tblBorders>
        <w:top w:val="single" w:sz="2" w:space="0" w:color="009FAB" w:themeColor="accent1"/>
        <w:left w:val="single" w:sz="2" w:space="0" w:color="009FAB" w:themeColor="accent1"/>
        <w:bottom w:val="single" w:sz="2" w:space="0" w:color="009FAB" w:themeColor="accent1"/>
        <w:right w:val="single" w:sz="2" w:space="0" w:color="009FAB" w:themeColor="accent1"/>
        <w:insideH w:val="single" w:sz="2" w:space="0" w:color="009FAB" w:themeColor="accent1"/>
        <w:insideV w:val="single" w:sz="2" w:space="0" w:color="009FAB" w:themeColor="accent1"/>
      </w:tblBorders>
      <w:tblCellMar>
        <w:top w:w="11" w:type="dxa"/>
        <w:left w:w="85" w:type="dxa"/>
        <w:bottom w:w="45" w:type="dxa"/>
        <w:right w:w="85" w:type="dxa"/>
      </w:tblCellMar>
    </w:tblPr>
    <w:tblStylePr w:type="firstRow">
      <w:rPr>
        <w:b/>
        <w:color w:val="009FAB" w:themeColor="accent1"/>
      </w:rPr>
      <w:tblPr/>
      <w:tcPr>
        <w:shd w:val="clear" w:color="auto" w:fill="C0E6EE" w:themeFill="accent2" w:themeFillTint="33"/>
      </w:tcPr>
    </w:tblStylePr>
  </w:style>
  <w:style w:type="paragraph" w:styleId="Inhaltsverzeichnisberschrift">
    <w:name w:val="TOC Heading"/>
    <w:basedOn w:val="berschrift1"/>
    <w:next w:val="Standard"/>
    <w:uiPriority w:val="39"/>
    <w:qFormat/>
    <w:rsid w:val="00EF65E8"/>
    <w:pPr>
      <w:numPr>
        <w:numId w:val="0"/>
      </w:numPr>
      <w:outlineLvl w:val="9"/>
    </w:pPr>
    <w:rPr>
      <w:lang w:eastAsia="de-CH"/>
    </w:rPr>
  </w:style>
  <w:style w:type="paragraph" w:styleId="Verzeichnis1">
    <w:name w:val="toc 1"/>
    <w:basedOn w:val="Standard"/>
    <w:next w:val="Standard"/>
    <w:uiPriority w:val="39"/>
    <w:rsid w:val="00A55556"/>
    <w:pPr>
      <w:tabs>
        <w:tab w:val="left" w:pos="851"/>
        <w:tab w:val="right" w:leader="underscore" w:pos="9072"/>
      </w:tabs>
      <w:spacing w:before="240" w:line="300" w:lineRule="atLeast"/>
    </w:pPr>
    <w:rPr>
      <w:noProof/>
      <w:color w:val="184E58" w:themeColor="accent2"/>
      <w:sz w:val="24"/>
    </w:rPr>
  </w:style>
  <w:style w:type="paragraph" w:styleId="Verzeichnis2">
    <w:name w:val="toc 2"/>
    <w:basedOn w:val="Standard"/>
    <w:next w:val="Standard"/>
    <w:uiPriority w:val="39"/>
    <w:rsid w:val="00A55556"/>
    <w:pPr>
      <w:tabs>
        <w:tab w:val="left" w:pos="851"/>
        <w:tab w:val="right" w:leader="underscore" w:pos="9072"/>
      </w:tabs>
      <w:spacing w:line="300" w:lineRule="atLeast"/>
    </w:pPr>
    <w:rPr>
      <w:color w:val="184E58" w:themeColor="accent2"/>
      <w:sz w:val="24"/>
    </w:rPr>
  </w:style>
  <w:style w:type="paragraph" w:styleId="Verzeichnis3">
    <w:name w:val="toc 3"/>
    <w:basedOn w:val="Standard"/>
    <w:next w:val="Standard"/>
    <w:uiPriority w:val="39"/>
    <w:rsid w:val="00A55556"/>
    <w:pPr>
      <w:tabs>
        <w:tab w:val="left" w:pos="851"/>
        <w:tab w:val="right" w:leader="underscore" w:pos="9072"/>
      </w:tabs>
      <w:spacing w:line="300" w:lineRule="atLeast"/>
    </w:pPr>
    <w:rPr>
      <w:color w:val="184E58" w:themeColor="accent2"/>
      <w:sz w:val="24"/>
    </w:rPr>
  </w:style>
  <w:style w:type="character" w:styleId="Hyperlink">
    <w:name w:val="Hyperlink"/>
    <w:basedOn w:val="Absatz-Standardschriftart"/>
    <w:uiPriority w:val="99"/>
    <w:rsid w:val="00EF65E8"/>
    <w:rPr>
      <w:color w:val="000000" w:themeColor="hyperlink"/>
      <w:u w:val="single"/>
    </w:rPr>
  </w:style>
  <w:style w:type="paragraph" w:styleId="Funotentext">
    <w:name w:val="footnote text"/>
    <w:basedOn w:val="Standard"/>
    <w:link w:val="FunotentextZchn"/>
    <w:uiPriority w:val="99"/>
    <w:rsid w:val="0012091B"/>
    <w:pPr>
      <w:spacing w:after="120" w:line="300" w:lineRule="auto"/>
    </w:pPr>
    <w:rPr>
      <w:sz w:val="18"/>
      <w:szCs w:val="20"/>
    </w:rPr>
  </w:style>
  <w:style w:type="character" w:customStyle="1" w:styleId="FunotentextZchn">
    <w:name w:val="Fußnotentext Zchn"/>
    <w:basedOn w:val="Absatz-Standardschriftart"/>
    <w:link w:val="Funotentext"/>
    <w:uiPriority w:val="99"/>
    <w:rsid w:val="00122F5C"/>
    <w:rPr>
      <w:sz w:val="18"/>
      <w:szCs w:val="20"/>
    </w:rPr>
  </w:style>
  <w:style w:type="character" w:styleId="Funotenzeichen">
    <w:name w:val="footnote reference"/>
    <w:basedOn w:val="Absatz-Standardschriftart"/>
    <w:uiPriority w:val="99"/>
    <w:rsid w:val="00863AEE"/>
    <w:rPr>
      <w:color w:val="009FAB" w:themeColor="accent1"/>
      <w:vertAlign w:val="superscript"/>
    </w:rPr>
  </w:style>
  <w:style w:type="paragraph" w:styleId="Verzeichnis4">
    <w:name w:val="toc 4"/>
    <w:basedOn w:val="Standard"/>
    <w:next w:val="Standard"/>
    <w:uiPriority w:val="39"/>
    <w:rsid w:val="00EF025F"/>
    <w:pPr>
      <w:tabs>
        <w:tab w:val="left" w:pos="851"/>
        <w:tab w:val="right" w:leader="underscore" w:pos="9072"/>
      </w:tabs>
      <w:spacing w:line="300" w:lineRule="atLeast"/>
    </w:pPr>
    <w:rPr>
      <w:sz w:val="24"/>
    </w:rPr>
  </w:style>
  <w:style w:type="paragraph" w:customStyle="1" w:styleId="AbsenderName">
    <w:name w:val="Absender Name"/>
    <w:basedOn w:val="Standard"/>
    <w:qFormat/>
    <w:rsid w:val="00AE09B4"/>
    <w:pPr>
      <w:tabs>
        <w:tab w:val="left" w:pos="3969"/>
      </w:tabs>
      <w:spacing w:line="280" w:lineRule="atLeast"/>
    </w:pPr>
    <w:rPr>
      <w:color w:val="009FAB" w:themeColor="accent1"/>
    </w:rPr>
  </w:style>
  <w:style w:type="paragraph" w:styleId="berarbeitung">
    <w:name w:val="Revision"/>
    <w:hidden/>
    <w:uiPriority w:val="99"/>
    <w:semiHidden/>
    <w:rsid w:val="005F1AF9"/>
    <w:pPr>
      <w:spacing w:line="240" w:lineRule="auto"/>
    </w:pPr>
  </w:style>
  <w:style w:type="character" w:styleId="Kommentarzeichen">
    <w:name w:val="annotation reference"/>
    <w:basedOn w:val="Absatz-Standardschriftart"/>
    <w:uiPriority w:val="99"/>
    <w:rsid w:val="0002390C"/>
    <w:rPr>
      <w:sz w:val="16"/>
      <w:szCs w:val="16"/>
    </w:rPr>
  </w:style>
  <w:style w:type="paragraph" w:styleId="Kommentartext">
    <w:name w:val="annotation text"/>
    <w:basedOn w:val="Standard"/>
    <w:link w:val="KommentartextZchn"/>
    <w:uiPriority w:val="99"/>
    <w:rsid w:val="0002390C"/>
    <w:pPr>
      <w:spacing w:line="240" w:lineRule="auto"/>
    </w:pPr>
    <w:rPr>
      <w:sz w:val="20"/>
      <w:szCs w:val="20"/>
    </w:rPr>
  </w:style>
  <w:style w:type="character" w:customStyle="1" w:styleId="KommentartextZchn">
    <w:name w:val="Kommentartext Zchn"/>
    <w:basedOn w:val="Absatz-Standardschriftart"/>
    <w:link w:val="Kommentartext"/>
    <w:uiPriority w:val="99"/>
    <w:rsid w:val="0002390C"/>
    <w:rPr>
      <w:sz w:val="20"/>
      <w:szCs w:val="20"/>
    </w:rPr>
  </w:style>
  <w:style w:type="paragraph" w:styleId="Kommentarthema">
    <w:name w:val="annotation subject"/>
    <w:basedOn w:val="Kommentartext"/>
    <w:next w:val="Kommentartext"/>
    <w:link w:val="KommentarthemaZchn"/>
    <w:uiPriority w:val="99"/>
    <w:semiHidden/>
    <w:unhideWhenUsed/>
    <w:rsid w:val="0002390C"/>
    <w:rPr>
      <w:b/>
      <w:bCs/>
    </w:rPr>
  </w:style>
  <w:style w:type="character" w:customStyle="1" w:styleId="KommentarthemaZchn">
    <w:name w:val="Kommentarthema Zchn"/>
    <w:basedOn w:val="KommentartextZchn"/>
    <w:link w:val="Kommentarthema"/>
    <w:uiPriority w:val="99"/>
    <w:semiHidden/>
    <w:rsid w:val="0002390C"/>
    <w:rPr>
      <w:b/>
      <w:bCs/>
      <w:sz w:val="20"/>
      <w:szCs w:val="20"/>
    </w:rPr>
  </w:style>
  <w:style w:type="character" w:styleId="NichtaufgelsteErwhnung">
    <w:name w:val="Unresolved Mention"/>
    <w:basedOn w:val="Absatz-Standardschriftart"/>
    <w:uiPriority w:val="99"/>
    <w:semiHidden/>
    <w:unhideWhenUsed/>
    <w:rsid w:val="00860C14"/>
    <w:rPr>
      <w:color w:val="605E5C"/>
      <w:shd w:val="clear" w:color="auto" w:fill="E1DFDD"/>
    </w:rPr>
  </w:style>
  <w:style w:type="character" w:styleId="BesuchterLink">
    <w:name w:val="FollowedHyperlink"/>
    <w:basedOn w:val="Absatz-Standardschriftart"/>
    <w:uiPriority w:val="99"/>
    <w:rsid w:val="00E2462D"/>
    <w:rPr>
      <w:color w:val="000000" w:themeColor="followedHyperlink"/>
      <w:u w:val="single"/>
    </w:rPr>
  </w:style>
  <w:style w:type="character" w:styleId="Platzhaltertext">
    <w:name w:val="Placeholder Text"/>
    <w:basedOn w:val="Absatz-Standardschriftart"/>
    <w:uiPriority w:val="99"/>
    <w:semiHidden/>
    <w:rsid w:val="000A75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installation-strom@ibc-chur.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7.xm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strom.ch/de/download?&amp;keywords=Eigenverbrauchsregel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_rels/header2.xml.rels><?xml version="1.0" encoding="UTF-8" standalone="yes"?>
<Relationships xmlns="http://schemas.openxmlformats.org/package/2006/relationships"><Relationship Id="rId1"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B496DEDFD49318D177C8A1C0B5DFE"/>
        <w:category>
          <w:name w:val="Allgemein"/>
          <w:gallery w:val="placeholder"/>
        </w:category>
        <w:types>
          <w:type w:val="bbPlcHdr"/>
        </w:types>
        <w:behaviors>
          <w:behavior w:val="content"/>
        </w:behaviors>
        <w:guid w:val="{B3E22A80-4BFB-49B8-AD72-EA71F6E44638}"/>
      </w:docPartPr>
      <w:docPartBody>
        <w:p w:rsidR="00C2645E" w:rsidRDefault="00CB2008" w:rsidP="00CB2008">
          <w:pPr>
            <w:pStyle w:val="0EDB496DEDFD49318D177C8A1C0B5DFE"/>
          </w:pPr>
          <w:r w:rsidRPr="00DA0C6E">
            <w:rPr>
              <w:rStyle w:val="Platzhaltertext"/>
            </w:rPr>
            <w:t>Klicken oder tippen Sie, um ein Datum einzugeben.</w:t>
          </w:r>
        </w:p>
      </w:docPartBody>
    </w:docPart>
    <w:docPart>
      <w:docPartPr>
        <w:name w:val="E757699F1B4D48BE820749920918DEF7"/>
        <w:category>
          <w:name w:val="Allgemein"/>
          <w:gallery w:val="placeholder"/>
        </w:category>
        <w:types>
          <w:type w:val="bbPlcHdr"/>
        </w:types>
        <w:behaviors>
          <w:behavior w:val="content"/>
        </w:behaviors>
        <w:guid w:val="{42D5BB7B-7BDC-4746-93EC-06046A6355ED}"/>
      </w:docPartPr>
      <w:docPartBody>
        <w:p w:rsidR="00E560CB" w:rsidRDefault="00254ED9" w:rsidP="00254ED9">
          <w:pPr>
            <w:pStyle w:val="E757699F1B4D48BE820749920918DEF7"/>
          </w:pPr>
          <w:r w:rsidRPr="00DA0C6E">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08"/>
    <w:rsid w:val="00000E0F"/>
    <w:rsid w:val="000161BB"/>
    <w:rsid w:val="00052D31"/>
    <w:rsid w:val="00070B61"/>
    <w:rsid w:val="00130C24"/>
    <w:rsid w:val="00254ED9"/>
    <w:rsid w:val="003B0F34"/>
    <w:rsid w:val="0045145B"/>
    <w:rsid w:val="00456F5D"/>
    <w:rsid w:val="006B2516"/>
    <w:rsid w:val="009A5D03"/>
    <w:rsid w:val="00C2645E"/>
    <w:rsid w:val="00CB2008"/>
    <w:rsid w:val="00D109E1"/>
    <w:rsid w:val="00E560CB"/>
    <w:rsid w:val="00E973BF"/>
    <w:rsid w:val="00F32B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4ED9"/>
    <w:rPr>
      <w:color w:val="808080"/>
    </w:rPr>
  </w:style>
  <w:style w:type="paragraph" w:customStyle="1" w:styleId="0EDB496DEDFD49318D177C8A1C0B5DFE">
    <w:name w:val="0EDB496DEDFD49318D177C8A1C0B5DFE"/>
    <w:rsid w:val="00CB2008"/>
  </w:style>
  <w:style w:type="paragraph" w:customStyle="1" w:styleId="E757699F1B4D48BE820749920918DEF7">
    <w:name w:val="E757699F1B4D48BE820749920918DEF7"/>
    <w:rsid w:val="00254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IBC">
      <a:dk1>
        <a:srgbClr val="000000"/>
      </a:dk1>
      <a:lt1>
        <a:srgbClr val="FFFFFF"/>
      </a:lt1>
      <a:dk2>
        <a:srgbClr val="4E4E4E"/>
      </a:dk2>
      <a:lt2>
        <a:srgbClr val="DCDCDC"/>
      </a:lt2>
      <a:accent1>
        <a:srgbClr val="009FAB"/>
      </a:accent1>
      <a:accent2>
        <a:srgbClr val="184E58"/>
      </a:accent2>
      <a:accent3>
        <a:srgbClr val="00AFB3"/>
      </a:accent3>
      <a:accent4>
        <a:srgbClr val="9B1A1F"/>
      </a:accent4>
      <a:accent5>
        <a:srgbClr val="640D11"/>
      </a:accent5>
      <a:accent6>
        <a:srgbClr val="B41712"/>
      </a:accent6>
      <a:hlink>
        <a:srgbClr val="000000"/>
      </a:hlink>
      <a:folHlink>
        <a:srgbClr val="000000"/>
      </a:folHlink>
    </a:clrScheme>
    <a:fontScheme name="IBC">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BE5E-A682-4216-8469-E042008F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2509</Words>
  <Characters>15808</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Zala Luigi</dc:creator>
  <cp:lastModifiedBy>Zala Luigi</cp:lastModifiedBy>
  <cp:revision>68</cp:revision>
  <cp:lastPrinted>2025-06-23T11:54:00Z</cp:lastPrinted>
  <dcterms:created xsi:type="dcterms:W3CDTF">2025-06-12T10:48:00Z</dcterms:created>
  <dcterms:modified xsi:type="dcterms:W3CDTF">2025-07-16T13:43:00Z</dcterms:modified>
</cp:coreProperties>
</file>